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47875" w:rsidRPr="00DD22A5" w:rsidTr="00C46051">
        <w:trPr>
          <w:jc w:val="center"/>
        </w:trPr>
        <w:tc>
          <w:tcPr>
            <w:tcW w:w="4531" w:type="dxa"/>
          </w:tcPr>
          <w:p w:rsidR="00447875" w:rsidRPr="008A179F" w:rsidRDefault="00447875" w:rsidP="00C46051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</w:rPr>
            </w:pPr>
            <w:r w:rsidRPr="008A179F">
              <w:rPr>
                <w:rFonts w:eastAsia="Calibri"/>
                <w:bCs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447875" w:rsidRPr="00DD22A5" w:rsidRDefault="00447875" w:rsidP="00C46051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</w:rPr>
            </w:pPr>
            <w:r w:rsidRPr="00DD22A5">
              <w:rPr>
                <w:rFonts w:eastAsia="Calibri"/>
                <w:b/>
                <w:bCs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447875" w:rsidRPr="00DD22A5" w:rsidRDefault="00447875" w:rsidP="00C46051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</w:rPr>
            </w:pPr>
            <w:r w:rsidRPr="00DD22A5">
              <w:rPr>
                <w:rFonts w:eastAsia="Calibri"/>
                <w:b/>
                <w:bCs/>
                <w:color w:val="000000" w:themeColor="text1"/>
                <w:sz w:val="28"/>
                <w:szCs w:val="28"/>
              </w:rPr>
              <w:t>Họ và tên giáo viên</w:t>
            </w:r>
          </w:p>
          <w:p w:rsidR="00447875" w:rsidRPr="00DD22A5" w:rsidRDefault="00447875" w:rsidP="00C46051">
            <w:pPr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</w:rPr>
            </w:pPr>
            <w:r w:rsidRPr="00DD22A5">
              <w:rPr>
                <w:rFonts w:eastAsia="Calibri"/>
                <w:b/>
                <w:bCs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447875" w:rsidRDefault="00447875" w:rsidP="00447875">
      <w:pPr>
        <w:jc w:val="both"/>
        <w:rPr>
          <w:rFonts w:eastAsia="Calibri"/>
          <w:bCs/>
          <w:color w:val="000000" w:themeColor="text1"/>
          <w:sz w:val="28"/>
          <w:szCs w:val="28"/>
        </w:rPr>
      </w:pPr>
    </w:p>
    <w:p w:rsidR="00447875" w:rsidRPr="00DD22A5" w:rsidRDefault="00447875" w:rsidP="00447875">
      <w:pPr>
        <w:widowControl w:val="0"/>
        <w:jc w:val="center"/>
        <w:rPr>
          <w:rFonts w:eastAsia="Calibri"/>
          <w:b/>
          <w:bCs/>
          <w:color w:val="000000" w:themeColor="text1"/>
          <w:sz w:val="28"/>
          <w:szCs w:val="28"/>
          <w:lang w:val="vi-VN" w:eastAsia="vi-VN"/>
        </w:rPr>
      </w:pPr>
    </w:p>
    <w:p w:rsidR="00565366" w:rsidRDefault="00565366" w:rsidP="00447875">
      <w:pPr>
        <w:widowControl w:val="0"/>
        <w:jc w:val="center"/>
        <w:rPr>
          <w:rFonts w:eastAsia="Calibri"/>
          <w:b/>
          <w:bCs/>
          <w:color w:val="000000" w:themeColor="text1"/>
          <w:sz w:val="28"/>
          <w:szCs w:val="28"/>
          <w:lang w:val="vi-VN" w:eastAsia="vi-VN"/>
        </w:rPr>
      </w:pPr>
      <w:r>
        <w:rPr>
          <w:rFonts w:eastAsia="Calibri"/>
          <w:b/>
          <w:bCs/>
          <w:color w:val="000000" w:themeColor="text1"/>
          <w:sz w:val="28"/>
          <w:szCs w:val="28"/>
          <w:lang w:eastAsia="vi-VN"/>
        </w:rPr>
        <w:t xml:space="preserve">TIẾT 25 - </w:t>
      </w:r>
      <w:r w:rsidR="00447875" w:rsidRPr="00DD22A5">
        <w:rPr>
          <w:rFonts w:eastAsia="Calibri"/>
          <w:b/>
          <w:bCs/>
          <w:color w:val="000000" w:themeColor="text1"/>
          <w:sz w:val="28"/>
          <w:szCs w:val="28"/>
          <w:lang w:val="vi-VN" w:eastAsia="vi-VN"/>
        </w:rPr>
        <w:t xml:space="preserve">ÔN TẬP </w:t>
      </w:r>
    </w:p>
    <w:p w:rsidR="008A179F" w:rsidRPr="008A179F" w:rsidRDefault="008A179F" w:rsidP="00447875">
      <w:pPr>
        <w:widowControl w:val="0"/>
        <w:jc w:val="center"/>
        <w:rPr>
          <w:rFonts w:eastAsia="Calibri"/>
          <w:b/>
          <w:bCs/>
          <w:color w:val="000000" w:themeColor="text1"/>
          <w:sz w:val="28"/>
          <w:szCs w:val="28"/>
          <w:lang w:eastAsia="vi-VN"/>
        </w:rPr>
      </w:pPr>
      <w:r>
        <w:rPr>
          <w:rFonts w:eastAsia="Calibri"/>
          <w:b/>
          <w:bCs/>
          <w:color w:val="000000" w:themeColor="text1"/>
          <w:sz w:val="28"/>
          <w:szCs w:val="28"/>
          <w:lang w:eastAsia="vi-VN"/>
        </w:rPr>
        <w:t>Môn/Hoạt động giáo dục: GDCD 7</w:t>
      </w:r>
      <w:bookmarkStart w:id="0" w:name="_GoBack"/>
      <w:bookmarkEnd w:id="0"/>
    </w:p>
    <w:p w:rsidR="00447875" w:rsidRPr="00DD22A5" w:rsidRDefault="00447875" w:rsidP="00447875">
      <w:pPr>
        <w:widowControl w:val="0"/>
        <w:jc w:val="center"/>
        <w:rPr>
          <w:rFonts w:eastAsia="Calibri"/>
          <w:color w:val="000000" w:themeColor="text1"/>
          <w:sz w:val="28"/>
          <w:szCs w:val="28"/>
          <w:lang w:val="vi-VN" w:eastAsia="vi-VN"/>
        </w:rPr>
      </w:pPr>
      <w:r w:rsidRPr="00DD22A5">
        <w:rPr>
          <w:rFonts w:eastAsia="Calibri"/>
          <w:color w:val="000000" w:themeColor="text1"/>
          <w:sz w:val="28"/>
          <w:szCs w:val="28"/>
          <w:lang w:val="vi-VN" w:eastAsia="vi-VN"/>
        </w:rPr>
        <w:t>Thời gian thực hiện: 1 tiết</w:t>
      </w:r>
    </w:p>
    <w:p w:rsidR="00447875" w:rsidRPr="00DD22A5" w:rsidRDefault="00447875" w:rsidP="00447875">
      <w:pPr>
        <w:widowControl w:val="0"/>
        <w:tabs>
          <w:tab w:val="left" w:pos="1980"/>
          <w:tab w:val="left" w:pos="2700"/>
        </w:tabs>
        <w:ind w:right="-1260" w:firstLine="720"/>
        <w:contextualSpacing/>
        <w:jc w:val="both"/>
        <w:rPr>
          <w:rFonts w:eastAsia="Courier New"/>
          <w:color w:val="000000" w:themeColor="text1"/>
          <w:sz w:val="28"/>
          <w:szCs w:val="28"/>
          <w:lang w:val="pt-BR" w:eastAsia="vi-VN"/>
        </w:rPr>
      </w:pPr>
      <w:r w:rsidRPr="00DD22A5">
        <w:rPr>
          <w:rFonts w:eastAsia="Courier New"/>
          <w:b/>
          <w:bCs/>
          <w:color w:val="000000" w:themeColor="text1"/>
          <w:sz w:val="28"/>
          <w:szCs w:val="28"/>
          <w:lang w:val="pt-BR" w:eastAsia="vi-VN"/>
        </w:rPr>
        <w:t>I. MỤC TIÊU</w:t>
      </w:r>
      <w:r w:rsidRPr="00DD22A5">
        <w:rPr>
          <w:rFonts w:eastAsia="Courier New"/>
          <w:color w:val="000000" w:themeColor="text1"/>
          <w:sz w:val="28"/>
          <w:szCs w:val="28"/>
          <w:lang w:val="pt-BR" w:eastAsia="vi-VN"/>
        </w:rPr>
        <w:t xml:space="preserve">: </w:t>
      </w:r>
    </w:p>
    <w:p w:rsidR="00447875" w:rsidRPr="00DD22A5" w:rsidRDefault="00447875" w:rsidP="00447875">
      <w:pPr>
        <w:widowControl w:val="0"/>
        <w:tabs>
          <w:tab w:val="left" w:pos="2700"/>
        </w:tabs>
        <w:ind w:firstLine="720"/>
        <w:jc w:val="both"/>
        <w:rPr>
          <w:rFonts w:eastAsia="Courier New"/>
          <w:b/>
          <w:color w:val="000000" w:themeColor="text1"/>
          <w:sz w:val="28"/>
          <w:szCs w:val="28"/>
          <w:lang w:val="pt-BR" w:eastAsia="vi-VN"/>
        </w:rPr>
      </w:pPr>
      <w:r w:rsidRPr="00DD22A5">
        <w:rPr>
          <w:rFonts w:eastAsia="Courier New"/>
          <w:b/>
          <w:color w:val="000000" w:themeColor="text1"/>
          <w:sz w:val="28"/>
          <w:szCs w:val="28"/>
          <w:lang w:val="pt-BR" w:eastAsia="vi-VN"/>
        </w:rPr>
        <w:t>1. Về kiến thức:</w:t>
      </w:r>
    </w:p>
    <w:p w:rsidR="00447875" w:rsidRPr="00DD22A5" w:rsidRDefault="00447875" w:rsidP="00447875">
      <w:pPr>
        <w:widowControl w:val="0"/>
        <w:tabs>
          <w:tab w:val="left" w:pos="2700"/>
        </w:tabs>
        <w:ind w:firstLine="720"/>
        <w:jc w:val="both"/>
        <w:rPr>
          <w:rFonts w:eastAsia="Courier New"/>
          <w:color w:val="000000" w:themeColor="text1"/>
          <w:sz w:val="28"/>
          <w:szCs w:val="28"/>
          <w:lang w:val="pt-BR" w:eastAsia="vi-VN"/>
        </w:rPr>
      </w:pPr>
      <w:r w:rsidRPr="00DD22A5">
        <w:rPr>
          <w:rFonts w:eastAsia="Courier New"/>
          <w:color w:val="000000" w:themeColor="text1"/>
          <w:sz w:val="28"/>
          <w:szCs w:val="28"/>
          <w:lang w:val="pt-BR" w:eastAsia="vi-VN"/>
        </w:rPr>
        <w:t>- Ôn tập, hệ thống lại kiến thứ</w:t>
      </w:r>
      <w:r>
        <w:rPr>
          <w:rFonts w:eastAsia="Courier New"/>
          <w:color w:val="000000" w:themeColor="text1"/>
          <w:sz w:val="28"/>
          <w:szCs w:val="28"/>
          <w:lang w:val="pt-BR" w:eastAsia="vi-VN"/>
        </w:rPr>
        <w:t>c bài 7, bài 8, bài 9</w:t>
      </w:r>
    </w:p>
    <w:p w:rsidR="00447875" w:rsidRPr="00DD22A5" w:rsidRDefault="00447875" w:rsidP="00447875">
      <w:pPr>
        <w:widowControl w:val="0"/>
        <w:tabs>
          <w:tab w:val="left" w:pos="2700"/>
        </w:tabs>
        <w:ind w:firstLine="720"/>
        <w:jc w:val="both"/>
        <w:rPr>
          <w:rFonts w:eastAsia="Courier New"/>
          <w:color w:val="000000" w:themeColor="text1"/>
          <w:sz w:val="28"/>
          <w:szCs w:val="28"/>
          <w:lang w:val="pt-BR" w:eastAsia="vi-VN"/>
        </w:rPr>
      </w:pPr>
      <w:r w:rsidRPr="00DD22A5">
        <w:rPr>
          <w:rFonts w:eastAsia="Courier New"/>
          <w:color w:val="000000" w:themeColor="text1"/>
          <w:sz w:val="28"/>
          <w:szCs w:val="28"/>
          <w:lang w:val="pt-BR" w:eastAsia="vi-VN"/>
        </w:rPr>
        <w:t>- Nâng cao, mở rộng kiến thức thực tế.</w:t>
      </w:r>
    </w:p>
    <w:p w:rsidR="00447875" w:rsidRPr="00DD22A5" w:rsidRDefault="00447875" w:rsidP="00447875">
      <w:pPr>
        <w:tabs>
          <w:tab w:val="left" w:pos="2700"/>
        </w:tabs>
        <w:ind w:firstLine="720"/>
        <w:jc w:val="both"/>
        <w:rPr>
          <w:b/>
          <w:bCs/>
          <w:color w:val="000000" w:themeColor="text1"/>
          <w:sz w:val="28"/>
          <w:szCs w:val="28"/>
          <w:lang w:val="pt-BR"/>
        </w:rPr>
      </w:pPr>
      <w:r w:rsidRPr="00DD22A5">
        <w:rPr>
          <w:b/>
          <w:color w:val="000000" w:themeColor="text1"/>
          <w:sz w:val="28"/>
          <w:szCs w:val="28"/>
        </w:rPr>
        <w:t>2</w:t>
      </w:r>
      <w:r w:rsidRPr="00DD22A5">
        <w:rPr>
          <w:b/>
          <w:color w:val="000000" w:themeColor="text1"/>
          <w:sz w:val="28"/>
          <w:szCs w:val="28"/>
          <w:lang w:val="vi-VN"/>
        </w:rPr>
        <w:t>.</w:t>
      </w:r>
      <w:r w:rsidRPr="00DD22A5">
        <w:rPr>
          <w:b/>
          <w:color w:val="000000" w:themeColor="text1"/>
          <w:sz w:val="28"/>
          <w:szCs w:val="28"/>
        </w:rPr>
        <w:t xml:space="preserve"> </w:t>
      </w:r>
      <w:r w:rsidRPr="00DD22A5">
        <w:rPr>
          <w:b/>
          <w:bCs/>
          <w:color w:val="000000" w:themeColor="text1"/>
          <w:sz w:val="28"/>
          <w:szCs w:val="28"/>
          <w:lang w:val="pt-BR"/>
        </w:rPr>
        <w:t>Về năng lực:</w:t>
      </w:r>
    </w:p>
    <w:p w:rsidR="00447875" w:rsidRPr="00DD22A5" w:rsidRDefault="00447875" w:rsidP="00447875">
      <w:pPr>
        <w:tabs>
          <w:tab w:val="left" w:pos="2700"/>
        </w:tabs>
        <w:ind w:firstLine="720"/>
        <w:jc w:val="both"/>
        <w:rPr>
          <w:b/>
          <w:bCs/>
          <w:color w:val="000000" w:themeColor="text1"/>
          <w:sz w:val="28"/>
          <w:szCs w:val="28"/>
          <w:lang w:val="pt-BR"/>
        </w:rPr>
      </w:pPr>
      <w:r w:rsidRPr="00DD22A5">
        <w:rPr>
          <w:b/>
          <w:bCs/>
          <w:color w:val="000000" w:themeColor="text1"/>
          <w:sz w:val="28"/>
          <w:szCs w:val="28"/>
          <w:lang w:val="pt-BR"/>
        </w:rPr>
        <w:t>Học sinh được phát triển các năng lực:</w:t>
      </w:r>
    </w:p>
    <w:p w:rsidR="00447875" w:rsidRPr="00DD22A5" w:rsidRDefault="00447875" w:rsidP="00447875">
      <w:pPr>
        <w:widowControl w:val="0"/>
        <w:ind w:right="-141" w:firstLine="720"/>
        <w:jc w:val="both"/>
        <w:rPr>
          <w:rFonts w:eastAsia="Courier New"/>
          <w:color w:val="000000" w:themeColor="text1"/>
          <w:sz w:val="28"/>
          <w:szCs w:val="28"/>
          <w:lang w:val="vi-VN" w:eastAsia="vi-VN"/>
        </w:rPr>
      </w:pPr>
      <w:r w:rsidRPr="00DD22A5">
        <w:rPr>
          <w:rFonts w:eastAsia="Courier New"/>
          <w:i/>
          <w:color w:val="000000" w:themeColor="text1"/>
          <w:sz w:val="28"/>
          <w:szCs w:val="28"/>
          <w:lang w:val="vi-VN" w:eastAsia="vi-VN"/>
        </w:rPr>
        <w:t>-Tự chủ và tự học:</w:t>
      </w:r>
      <w:r w:rsidRPr="00DD22A5">
        <w:rPr>
          <w:rFonts w:eastAsia="Courier New"/>
          <w:color w:val="000000" w:themeColor="text1"/>
          <w:sz w:val="28"/>
          <w:szCs w:val="28"/>
          <w:lang w:val="vi-VN" w:eastAsia="vi-VN"/>
        </w:rPr>
        <w:t xml:space="preserve"> Biết hệt hống hóa kiến thức của cả kì học. Tìm hiểu mở rộng kiến thức trong thực tế, liên hệ bản thân.</w:t>
      </w:r>
    </w:p>
    <w:p w:rsidR="00447875" w:rsidRPr="00DD22A5" w:rsidRDefault="00447875" w:rsidP="00447875">
      <w:pPr>
        <w:widowControl w:val="0"/>
        <w:ind w:right="-141" w:firstLine="720"/>
        <w:jc w:val="both"/>
        <w:rPr>
          <w:rFonts w:eastAsia="Courier New"/>
          <w:color w:val="000000" w:themeColor="text1"/>
          <w:sz w:val="28"/>
          <w:szCs w:val="28"/>
          <w:lang w:val="vi-VN" w:eastAsia="vi-VN" w:bidi="vi-VN"/>
        </w:rPr>
      </w:pPr>
      <w:r w:rsidRPr="00DD22A5">
        <w:rPr>
          <w:rFonts w:eastAsia="Courier New"/>
          <w:color w:val="000000" w:themeColor="text1"/>
          <w:sz w:val="28"/>
          <w:szCs w:val="28"/>
          <w:lang w:val="vi-VN" w:eastAsia="vi-VN"/>
        </w:rPr>
        <w:t xml:space="preserve">- </w:t>
      </w:r>
      <w:r w:rsidRPr="00DD22A5">
        <w:rPr>
          <w:rFonts w:eastAsia="Courier New"/>
          <w:bCs/>
          <w:i/>
          <w:iCs/>
          <w:color w:val="000000" w:themeColor="text1"/>
          <w:sz w:val="28"/>
          <w:szCs w:val="28"/>
          <w:lang w:val="vi-VN" w:eastAsia="vi-VN"/>
        </w:rPr>
        <w:t>Điều chỉnh hành vi:</w:t>
      </w:r>
      <w:r w:rsidRPr="00DD22A5">
        <w:rPr>
          <w:rFonts w:eastAsia="Courier New"/>
          <w:color w:val="000000" w:themeColor="text1"/>
          <w:sz w:val="28"/>
          <w:szCs w:val="28"/>
          <w:lang w:val="vi-VN" w:eastAsia="vi-VN" w:bidi="vi-VN"/>
        </w:rPr>
        <w:t xml:space="preserve"> Soi chiếu hành vi của bản thân với các chuẩn mực đã học, phát huy những việc làm đúng loại bỏ những hành vi chưa đúng.</w:t>
      </w:r>
    </w:p>
    <w:p w:rsidR="00447875" w:rsidRPr="00DD22A5" w:rsidRDefault="00447875" w:rsidP="00447875">
      <w:pPr>
        <w:widowControl w:val="0"/>
        <w:tabs>
          <w:tab w:val="left" w:pos="827"/>
        </w:tabs>
        <w:ind w:firstLine="720"/>
        <w:jc w:val="both"/>
        <w:rPr>
          <w:rFonts w:eastAsia="Courier New"/>
          <w:i/>
          <w:iCs/>
          <w:color w:val="000000" w:themeColor="text1"/>
          <w:sz w:val="28"/>
          <w:szCs w:val="28"/>
          <w:lang w:val="vi-VN" w:eastAsia="vi-VN" w:bidi="vi-VN"/>
        </w:rPr>
      </w:pPr>
      <w:r w:rsidRPr="00DD22A5">
        <w:rPr>
          <w:rFonts w:eastAsia="Courier New"/>
          <w:bCs/>
          <w:i/>
          <w:iCs/>
          <w:color w:val="000000" w:themeColor="text1"/>
          <w:sz w:val="28"/>
          <w:szCs w:val="28"/>
          <w:lang w:val="vi-VN" w:eastAsia="vi-VN"/>
        </w:rPr>
        <w:t>- Tư duy phê phán:</w:t>
      </w:r>
      <w:r w:rsidRPr="00DD22A5">
        <w:rPr>
          <w:rFonts w:eastAsia="Courier New"/>
          <w:color w:val="000000" w:themeColor="text1"/>
          <w:sz w:val="28"/>
          <w:szCs w:val="28"/>
          <w:lang w:val="vi-VN" w:eastAsia="vi-VN" w:bidi="vi-VN"/>
        </w:rPr>
        <w:t>Đánh giá, phê phán, ngăn chặn  được những hành vi, việc làm vi phạm đạo đức và chuẩn mực liên quan đến các bài đã học.</w:t>
      </w:r>
    </w:p>
    <w:p w:rsidR="00447875" w:rsidRPr="00DD22A5" w:rsidRDefault="00447875" w:rsidP="00447875">
      <w:pPr>
        <w:widowControl w:val="0"/>
        <w:tabs>
          <w:tab w:val="left" w:pos="827"/>
        </w:tabs>
        <w:ind w:firstLine="720"/>
        <w:jc w:val="both"/>
        <w:rPr>
          <w:rFonts w:eastAsia="Courier New"/>
          <w:color w:val="000000" w:themeColor="text1"/>
          <w:sz w:val="28"/>
          <w:szCs w:val="28"/>
          <w:lang w:val="vi-VN" w:eastAsia="vi-VN" w:bidi="vi-VN"/>
        </w:rPr>
      </w:pPr>
      <w:r w:rsidRPr="00DD22A5">
        <w:rPr>
          <w:rFonts w:eastAsia="Courier New"/>
          <w:i/>
          <w:iCs/>
          <w:color w:val="000000" w:themeColor="text1"/>
          <w:sz w:val="28"/>
          <w:szCs w:val="28"/>
          <w:lang w:val="vi-VN" w:eastAsia="vi-VN" w:bidi="vi-VN"/>
        </w:rPr>
        <w:t>- Hợp tác, giải quyết vần đề:</w:t>
      </w:r>
      <w:r w:rsidRPr="00DD22A5">
        <w:rPr>
          <w:rFonts w:eastAsia="Courier New"/>
          <w:color w:val="000000" w:themeColor="text1"/>
          <w:sz w:val="28"/>
          <w:szCs w:val="28"/>
          <w:lang w:val="vi-VN" w:eastAsia="vi-VN" w:bidi="vi-VN"/>
        </w:rPr>
        <w:t>Hợp tác với các bạn trong lớp trong các hoạt động học tập; cùng bạn bè tham gia các hoạt động học tập trong lớp để có đủ kiến thức, kỹ năng làm bài kiểm tra cuối kì.</w:t>
      </w:r>
    </w:p>
    <w:p w:rsidR="00447875" w:rsidRPr="00DD22A5" w:rsidRDefault="00447875" w:rsidP="00447875">
      <w:pPr>
        <w:widowControl w:val="0"/>
        <w:tabs>
          <w:tab w:val="left" w:pos="2700"/>
        </w:tabs>
        <w:ind w:firstLine="720"/>
        <w:jc w:val="both"/>
        <w:rPr>
          <w:rFonts w:eastAsia="Courier New"/>
          <w:b/>
          <w:bCs/>
          <w:color w:val="000000" w:themeColor="text1"/>
          <w:sz w:val="28"/>
          <w:szCs w:val="28"/>
          <w:lang w:val="pt-BR" w:eastAsia="vi-VN"/>
        </w:rPr>
      </w:pPr>
      <w:r w:rsidRPr="00DD22A5">
        <w:rPr>
          <w:rFonts w:eastAsia="Courier New"/>
          <w:b/>
          <w:bCs/>
          <w:color w:val="000000" w:themeColor="text1"/>
          <w:sz w:val="28"/>
          <w:szCs w:val="28"/>
          <w:lang w:val="pt-BR" w:eastAsia="vi-VN"/>
        </w:rPr>
        <w:t>3. Về phẩm chất:</w:t>
      </w:r>
    </w:p>
    <w:p w:rsidR="00447875" w:rsidRPr="00DD22A5" w:rsidRDefault="00447875" w:rsidP="00447875">
      <w:pPr>
        <w:widowControl w:val="0"/>
        <w:ind w:right="-141" w:firstLine="720"/>
        <w:jc w:val="both"/>
        <w:rPr>
          <w:rFonts w:eastAsia="Calibri"/>
          <w:color w:val="000000" w:themeColor="text1"/>
          <w:sz w:val="28"/>
          <w:szCs w:val="28"/>
          <w:lang w:val="es-ES" w:eastAsia="vi-VN"/>
        </w:rPr>
      </w:pPr>
      <w:r w:rsidRPr="00DD22A5">
        <w:rPr>
          <w:rFonts w:eastAsia="Courier New"/>
          <w:b/>
          <w:i/>
          <w:color w:val="000000" w:themeColor="text1"/>
          <w:sz w:val="28"/>
          <w:szCs w:val="28"/>
          <w:lang w:val="vi-VN" w:eastAsia="vi-VN"/>
        </w:rPr>
        <w:t>- Nhân ái</w:t>
      </w:r>
      <w:r w:rsidRPr="00DD22A5">
        <w:rPr>
          <w:rFonts w:eastAsia="Courier New"/>
          <w:i/>
          <w:color w:val="000000" w:themeColor="text1"/>
          <w:sz w:val="28"/>
          <w:szCs w:val="28"/>
          <w:lang w:val="vi-VN" w:eastAsia="vi-VN"/>
        </w:rPr>
        <w:t>:</w:t>
      </w:r>
      <w:r w:rsidRPr="00DD22A5">
        <w:rPr>
          <w:rFonts w:eastAsia="Courier New"/>
          <w:b/>
          <w:i/>
          <w:color w:val="000000" w:themeColor="text1"/>
          <w:sz w:val="28"/>
          <w:szCs w:val="28"/>
          <w:lang w:val="vi-VN" w:eastAsia="vi-VN"/>
        </w:rPr>
        <w:t xml:space="preserve"> </w:t>
      </w:r>
      <w:r w:rsidRPr="00DD22A5">
        <w:rPr>
          <w:rFonts w:eastAsia="Calibri"/>
          <w:color w:val="000000" w:themeColor="text1"/>
          <w:sz w:val="28"/>
          <w:szCs w:val="28"/>
          <w:lang w:val="es-ES" w:eastAsia="vi-VN"/>
        </w:rPr>
        <w:t>Cảm thông chia sẻ với những người xung quanh, đặc biệt với những người gặp khó khăn, hoạn nạn.</w:t>
      </w:r>
    </w:p>
    <w:p w:rsidR="00447875" w:rsidRPr="00DD22A5" w:rsidRDefault="00447875" w:rsidP="00447875">
      <w:pPr>
        <w:widowControl w:val="0"/>
        <w:ind w:firstLine="720"/>
        <w:jc w:val="both"/>
        <w:rPr>
          <w:rFonts w:eastAsia="Courier New"/>
          <w:color w:val="000000" w:themeColor="text1"/>
          <w:sz w:val="28"/>
          <w:szCs w:val="28"/>
          <w:lang w:val="vi-VN" w:eastAsia="vi-VN" w:bidi="vi-VN"/>
        </w:rPr>
      </w:pPr>
      <w:r w:rsidRPr="00447875">
        <w:rPr>
          <w:rFonts w:eastAsia="Courier New"/>
          <w:b/>
          <w:i/>
          <w:iCs/>
          <w:color w:val="000000" w:themeColor="text1"/>
          <w:sz w:val="28"/>
          <w:szCs w:val="28"/>
          <w:lang w:val="vi-VN" w:eastAsia="vi-VN" w:bidi="vi-VN"/>
        </w:rPr>
        <w:t>- Trách nhiệm:</w:t>
      </w:r>
      <w:r w:rsidRPr="00DD22A5">
        <w:rPr>
          <w:rFonts w:eastAsia="Courier New"/>
          <w:i/>
          <w:iCs/>
          <w:color w:val="000000" w:themeColor="text1"/>
          <w:sz w:val="28"/>
          <w:szCs w:val="28"/>
          <w:lang w:val="vi-VN" w:eastAsia="vi-VN" w:bidi="vi-VN"/>
        </w:rPr>
        <w:t xml:space="preserve"> </w:t>
      </w:r>
      <w:r w:rsidRPr="00DD22A5">
        <w:rPr>
          <w:rFonts w:eastAsia="Courier New"/>
          <w:color w:val="000000" w:themeColor="text1"/>
          <w:sz w:val="28"/>
          <w:szCs w:val="28"/>
          <w:lang w:val="vi-VN" w:eastAsia="vi-VN" w:bidi="vi-VN"/>
        </w:rPr>
        <w:t>Có ý thức và tích cực tham gia các hoạt động để học tập, rèn luyện  và làm bài kiểm tra đạt kết quả cao.</w:t>
      </w:r>
    </w:p>
    <w:p w:rsidR="00447875" w:rsidRPr="00DD22A5" w:rsidRDefault="00447875" w:rsidP="00447875">
      <w:pPr>
        <w:widowControl w:val="0"/>
        <w:ind w:firstLine="720"/>
        <w:jc w:val="both"/>
        <w:rPr>
          <w:rFonts w:eastAsia="Calibri"/>
          <w:b/>
          <w:bCs/>
          <w:color w:val="000000" w:themeColor="text1"/>
          <w:sz w:val="28"/>
          <w:szCs w:val="28"/>
          <w:lang w:val="vi-VN" w:eastAsia="vi-VN"/>
        </w:rPr>
      </w:pPr>
      <w:r w:rsidRPr="00DD22A5">
        <w:rPr>
          <w:rFonts w:eastAsia="Courier New"/>
          <w:b/>
          <w:color w:val="000000" w:themeColor="text1"/>
          <w:sz w:val="28"/>
          <w:szCs w:val="28"/>
          <w:lang w:val="vi-VN" w:eastAsia="vi-VN"/>
        </w:rPr>
        <w:t>II.</w:t>
      </w:r>
      <w:r w:rsidRPr="00DD22A5">
        <w:rPr>
          <w:rFonts w:eastAsia="Courier New"/>
          <w:b/>
          <w:color w:val="000000" w:themeColor="text1"/>
          <w:sz w:val="28"/>
          <w:szCs w:val="28"/>
          <w:lang w:eastAsia="vi-VN"/>
        </w:rPr>
        <w:t xml:space="preserve"> </w:t>
      </w:r>
      <w:r w:rsidRPr="00DD22A5">
        <w:rPr>
          <w:rFonts w:eastAsia="Courier New"/>
          <w:b/>
          <w:color w:val="000000" w:themeColor="text1"/>
          <w:sz w:val="28"/>
          <w:szCs w:val="28"/>
          <w:lang w:val="vi-VN" w:eastAsia="vi-VN"/>
        </w:rPr>
        <w:t>THIẾT BỊ DẠY HỌC VÀ HỌC LIỆU.</w:t>
      </w:r>
    </w:p>
    <w:p w:rsidR="00447875" w:rsidRPr="00DD22A5" w:rsidRDefault="00447875" w:rsidP="00447875">
      <w:pPr>
        <w:tabs>
          <w:tab w:val="left" w:pos="2700"/>
        </w:tabs>
        <w:ind w:firstLine="720"/>
        <w:contextualSpacing/>
        <w:jc w:val="both"/>
        <w:rPr>
          <w:rFonts w:eastAsia="Calibri"/>
          <w:color w:val="000000" w:themeColor="text1"/>
          <w:sz w:val="28"/>
          <w:szCs w:val="28"/>
          <w:lang w:val="pt-BR"/>
        </w:rPr>
      </w:pPr>
      <w:r w:rsidRPr="00DD22A5">
        <w:rPr>
          <w:rFonts w:eastAsia="Calibri"/>
          <w:b/>
          <w:color w:val="000000" w:themeColor="text1"/>
          <w:sz w:val="28"/>
          <w:szCs w:val="28"/>
          <w:lang w:val="pt-BR"/>
        </w:rPr>
        <w:t xml:space="preserve">1. Thiết bị dạy học: </w:t>
      </w:r>
      <w:r w:rsidRPr="00DD22A5">
        <w:rPr>
          <w:rFonts w:eastAsia="Calibri"/>
          <w:color w:val="000000" w:themeColor="text1"/>
          <w:sz w:val="28"/>
          <w:szCs w:val="28"/>
        </w:rPr>
        <w:t>Tivi</w:t>
      </w:r>
      <w:r w:rsidRPr="00DD22A5">
        <w:rPr>
          <w:rFonts w:eastAsia="Calibri"/>
          <w:color w:val="000000" w:themeColor="text1"/>
          <w:sz w:val="28"/>
          <w:szCs w:val="28"/>
          <w:lang w:val="pt-BR"/>
        </w:rPr>
        <w:t>, máy tính.</w:t>
      </w:r>
    </w:p>
    <w:p w:rsidR="00447875" w:rsidRPr="00DD22A5" w:rsidRDefault="00447875" w:rsidP="00447875">
      <w:pPr>
        <w:widowControl w:val="0"/>
        <w:ind w:firstLine="720"/>
        <w:jc w:val="both"/>
        <w:rPr>
          <w:rFonts w:eastAsia="Courier New"/>
          <w:color w:val="000000" w:themeColor="text1"/>
          <w:sz w:val="28"/>
          <w:szCs w:val="28"/>
          <w:lang w:val="vi-VN" w:eastAsia="vi-VN"/>
        </w:rPr>
      </w:pPr>
      <w:r w:rsidRPr="00DD22A5">
        <w:rPr>
          <w:rFonts w:eastAsia="Courier New"/>
          <w:b/>
          <w:color w:val="000000" w:themeColor="text1"/>
          <w:sz w:val="28"/>
          <w:szCs w:val="28"/>
          <w:lang w:val="pt-BR" w:eastAsia="vi-VN"/>
        </w:rPr>
        <w:t>2. Học liệu:</w:t>
      </w:r>
      <w:r w:rsidRPr="00DD22A5">
        <w:rPr>
          <w:rFonts w:eastAsia="Courier New"/>
          <w:color w:val="000000" w:themeColor="text1"/>
          <w:sz w:val="28"/>
          <w:szCs w:val="28"/>
          <w:lang w:val="pt-BR" w:eastAsia="vi-VN"/>
        </w:rPr>
        <w:t xml:space="preserve"> Sách giáo khoa, </w:t>
      </w:r>
      <w:r w:rsidRPr="00DD22A5">
        <w:rPr>
          <w:rFonts w:eastAsia="Courier New"/>
          <w:color w:val="000000" w:themeColor="text1"/>
          <w:sz w:val="28"/>
          <w:szCs w:val="28"/>
          <w:lang w:val="vi-VN" w:eastAsia="vi-VN"/>
        </w:rPr>
        <w:t xml:space="preserve">sách bài tập </w:t>
      </w:r>
      <w:r w:rsidRPr="00DD22A5">
        <w:rPr>
          <w:rFonts w:eastAsia="Courier New"/>
          <w:i/>
          <w:color w:val="000000" w:themeColor="text1"/>
          <w:sz w:val="28"/>
          <w:szCs w:val="28"/>
          <w:lang w:val="vi-VN" w:eastAsia="vi-VN"/>
        </w:rPr>
        <w:t>Giáo dục công dân 7</w:t>
      </w:r>
      <w:r w:rsidRPr="00DD22A5">
        <w:rPr>
          <w:rFonts w:eastAsia="Courier New"/>
          <w:color w:val="000000" w:themeColor="text1"/>
          <w:sz w:val="28"/>
          <w:szCs w:val="28"/>
          <w:lang w:val="pt-BR" w:eastAsia="vi-VN"/>
        </w:rPr>
        <w:t xml:space="preserve">, </w:t>
      </w:r>
      <w:r w:rsidRPr="00DD22A5">
        <w:rPr>
          <w:rFonts w:eastAsia="Courier New"/>
          <w:color w:val="000000" w:themeColor="text1"/>
          <w:sz w:val="28"/>
          <w:szCs w:val="28"/>
          <w:lang w:val="vi-VN" w:eastAsia="vi-VN"/>
        </w:rPr>
        <w:t>tư liệu báo chí, thông tin</w:t>
      </w:r>
      <w:r w:rsidRPr="00DD22A5">
        <w:rPr>
          <w:rFonts w:eastAsia="Courier New"/>
          <w:color w:val="000000" w:themeColor="text1"/>
          <w:sz w:val="28"/>
          <w:szCs w:val="28"/>
          <w:lang w:val="pl-PL" w:eastAsia="vi-VN"/>
        </w:rPr>
        <w:t>, clip.</w:t>
      </w:r>
    </w:p>
    <w:p w:rsidR="00447875" w:rsidRPr="00DD22A5" w:rsidRDefault="00447875" w:rsidP="00447875">
      <w:pPr>
        <w:tabs>
          <w:tab w:val="left" w:pos="2700"/>
        </w:tabs>
        <w:ind w:firstLine="720"/>
        <w:contextualSpacing/>
        <w:jc w:val="both"/>
        <w:rPr>
          <w:rFonts w:eastAsia="Calibri"/>
          <w:b/>
          <w:bCs/>
          <w:color w:val="000000" w:themeColor="text1"/>
          <w:sz w:val="28"/>
          <w:szCs w:val="28"/>
          <w:lang w:val="pt-BR"/>
        </w:rPr>
      </w:pPr>
      <w:r w:rsidRPr="00DD22A5">
        <w:rPr>
          <w:rFonts w:eastAsia="Calibri"/>
          <w:b/>
          <w:bCs/>
          <w:color w:val="000000" w:themeColor="text1"/>
          <w:sz w:val="28"/>
          <w:szCs w:val="28"/>
          <w:lang w:val="pt-BR"/>
        </w:rPr>
        <w:t>III. TIẾN TRÌNH DẠY HỌC:</w:t>
      </w:r>
    </w:p>
    <w:tbl>
      <w:tblPr>
        <w:tblW w:w="9701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3"/>
        <w:gridCol w:w="3268"/>
      </w:tblGrid>
      <w:tr w:rsidR="00447875" w:rsidRPr="00DD22A5" w:rsidTr="00C46051">
        <w:tc>
          <w:tcPr>
            <w:tcW w:w="9701" w:type="dxa"/>
            <w:gridSpan w:val="2"/>
          </w:tcPr>
          <w:p w:rsidR="00447875" w:rsidRPr="00DD22A5" w:rsidRDefault="00447875" w:rsidP="00C46051">
            <w:pPr>
              <w:widowControl w:val="0"/>
              <w:ind w:left="252"/>
              <w:jc w:val="center"/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/>
              </w:rPr>
              <w:t>1. Hoạt động 1: Mở đầu</w:t>
            </w:r>
          </w:p>
          <w:p w:rsidR="00447875" w:rsidRPr="00DD22A5" w:rsidRDefault="00447875" w:rsidP="00C46051">
            <w:pPr>
              <w:widowControl w:val="0"/>
              <w:ind w:left="252"/>
              <w:jc w:val="both"/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  <w:t xml:space="preserve">a. Mục tiêu: 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- Tạo được hứng thú với bài học.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MS ??"/>
                <w:iCs/>
                <w:color w:val="000000" w:themeColor="text1"/>
                <w:sz w:val="28"/>
                <w:szCs w:val="28"/>
                <w:lang w:val="vi-VN" w:eastAsia="vi-VN"/>
              </w:rPr>
              <w:t>- Học sinh nhớ lại những bài đã học trong cả học kì.</w:t>
            </w:r>
          </w:p>
          <w:p w:rsidR="00447875" w:rsidRPr="00DD22A5" w:rsidRDefault="00447875" w:rsidP="00C46051">
            <w:pPr>
              <w:widowControl w:val="0"/>
              <w:ind w:right="-141"/>
              <w:jc w:val="both"/>
              <w:rPr>
                <w:rFonts w:eastAsia="Calibri"/>
                <w:color w:val="000000" w:themeColor="text1"/>
                <w:sz w:val="28"/>
                <w:szCs w:val="28"/>
                <w:lang w:val="es-ES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- Kết nối được biểu hiện của chủ đề với nội dung chủ đề.</w:t>
            </w:r>
          </w:p>
          <w:p w:rsidR="00447875" w:rsidRPr="00DD22A5" w:rsidRDefault="00447875" w:rsidP="00C46051">
            <w:pPr>
              <w:widowControl w:val="0"/>
              <w:spacing w:before="120"/>
              <w:ind w:left="252"/>
              <w:jc w:val="both"/>
              <w:rPr>
                <w:rFonts w:eastAsia="Calibri"/>
                <w:b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  <w:t>b. Nội dung</w:t>
            </w: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 xml:space="preserve">: </w:t>
            </w:r>
            <w:r w:rsidRPr="00DD22A5">
              <w:rPr>
                <w:rFonts w:eastAsia="Calibri"/>
                <w:color w:val="000000" w:themeColor="text1"/>
                <w:sz w:val="28"/>
                <w:szCs w:val="28"/>
                <w:lang w:val="vi-VN" w:eastAsia="vi-VN"/>
              </w:rPr>
              <w:t>Học sinh tham gia trò chơi “ Ai nhanh hơn” nhận biết hình ảnh liên quan đến nội dung nào đã học.</w:t>
            </w:r>
          </w:p>
          <w:p w:rsidR="00447875" w:rsidRPr="00DD22A5" w:rsidRDefault="00447875" w:rsidP="00C46051">
            <w:pPr>
              <w:widowControl w:val="0"/>
              <w:ind w:left="252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  <w:t>c. Sản phẩm</w:t>
            </w: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: Câu trả lời của học sinh.</w:t>
            </w:r>
          </w:p>
          <w:p w:rsidR="00447875" w:rsidRPr="00DD22A5" w:rsidRDefault="00447875" w:rsidP="00C46051">
            <w:pPr>
              <w:widowControl w:val="0"/>
              <w:ind w:left="252"/>
              <w:jc w:val="both"/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  <w:t>d. Tổ chức thực hiện:</w:t>
            </w:r>
          </w:p>
        </w:tc>
      </w:tr>
      <w:tr w:rsidR="00447875" w:rsidRPr="00DD22A5" w:rsidTr="00C46051">
        <w:tc>
          <w:tcPr>
            <w:tcW w:w="6433" w:type="dxa"/>
          </w:tcPr>
          <w:p w:rsidR="00447875" w:rsidRPr="00DD22A5" w:rsidRDefault="00447875" w:rsidP="00C46051">
            <w:pPr>
              <w:widowControl w:val="0"/>
              <w:ind w:left="252"/>
              <w:jc w:val="center"/>
              <w:rPr>
                <w:rFonts w:eastAsia="Courier New"/>
                <w:b/>
                <w:bCs/>
                <w:i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bCs/>
                <w:color w:val="000000" w:themeColor="text1"/>
                <w:sz w:val="28"/>
                <w:szCs w:val="28"/>
                <w:lang w:val="vi-VN" w:eastAsia="vi-VN"/>
              </w:rPr>
              <w:t>Hoạt động của thầy, trò</w:t>
            </w:r>
          </w:p>
        </w:tc>
        <w:tc>
          <w:tcPr>
            <w:tcW w:w="3268" w:type="dxa"/>
          </w:tcPr>
          <w:p w:rsidR="00447875" w:rsidRPr="00DD22A5" w:rsidRDefault="00447875" w:rsidP="00C46051">
            <w:pPr>
              <w:widowControl w:val="0"/>
              <w:ind w:left="252"/>
              <w:jc w:val="center"/>
              <w:rPr>
                <w:rFonts w:eastAsia="Courier New"/>
                <w:b/>
                <w:bCs/>
                <w:i/>
                <w:color w:val="000000" w:themeColor="text1"/>
                <w:sz w:val="28"/>
                <w:szCs w:val="28"/>
                <w:lang w:val="it-IT" w:eastAsia="vi-VN"/>
              </w:rPr>
            </w:pPr>
            <w:r w:rsidRPr="00DD22A5">
              <w:rPr>
                <w:rFonts w:eastAsia="Courier New"/>
                <w:b/>
                <w:bCs/>
                <w:color w:val="000000" w:themeColor="text1"/>
                <w:sz w:val="28"/>
                <w:szCs w:val="28"/>
                <w:lang w:val="it-IT" w:eastAsia="vi-VN"/>
              </w:rPr>
              <w:t>Nội dung cần đạt</w:t>
            </w:r>
          </w:p>
        </w:tc>
      </w:tr>
      <w:tr w:rsidR="00447875" w:rsidRPr="00DD22A5" w:rsidTr="00C46051">
        <w:tc>
          <w:tcPr>
            <w:tcW w:w="6433" w:type="dxa"/>
          </w:tcPr>
          <w:p w:rsidR="00447875" w:rsidRPr="00DD22A5" w:rsidRDefault="00447875" w:rsidP="00C46051">
            <w:pPr>
              <w:widowControl w:val="0"/>
              <w:ind w:left="252"/>
              <w:jc w:val="both"/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/>
              </w:rPr>
              <w:t>Bước 1: Chuyển giao nhiệm vụ học tập:</w:t>
            </w:r>
          </w:p>
          <w:p w:rsidR="00447875" w:rsidRPr="00F82496" w:rsidRDefault="00447875" w:rsidP="00C46051">
            <w:pPr>
              <w:widowControl w:val="0"/>
              <w:numPr>
                <w:ilvl w:val="0"/>
                <w:numId w:val="2"/>
              </w:numPr>
              <w:contextualSpacing/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D22A5">
              <w:rPr>
                <w:rFonts w:eastAsia="Calibri"/>
                <w:color w:val="000000" w:themeColor="text1"/>
                <w:sz w:val="28"/>
                <w:szCs w:val="28"/>
              </w:rPr>
              <w:t xml:space="preserve">Gv giao nhiệm vụ chia nhóm, HS tham gia trò chơi </w:t>
            </w:r>
            <w:r w:rsidRPr="00DD22A5">
              <w:rPr>
                <w:rFonts w:eastAsia="Calibri"/>
                <w:color w:val="000000" w:themeColor="text1"/>
                <w:sz w:val="28"/>
                <w:szCs w:val="28"/>
              </w:rPr>
              <w:lastRenderedPageBreak/>
              <w:t>“ai nhanh hơn” . theo luật chơi sau:</w:t>
            </w:r>
          </w:p>
          <w:p w:rsidR="00447875" w:rsidRPr="00DD22A5" w:rsidRDefault="00447875" w:rsidP="00C46051">
            <w:pPr>
              <w:widowControl w:val="0"/>
              <w:ind w:left="252"/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  <w:t>Bước 2: Thực hiện nhiệm vụ học tập</w:t>
            </w:r>
          </w:p>
          <w:p w:rsidR="00447875" w:rsidRPr="00DD22A5" w:rsidRDefault="00447875" w:rsidP="00C46051">
            <w:pPr>
              <w:widowControl w:val="0"/>
              <w:ind w:left="252"/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  <w:t>- HS làm việc cá nhân, suy nghĩ, trả lời, rút tên bài.</w:t>
            </w:r>
          </w:p>
          <w:p w:rsidR="00447875" w:rsidRPr="00DD22A5" w:rsidRDefault="00447875" w:rsidP="00C46051">
            <w:pPr>
              <w:widowControl w:val="0"/>
              <w:ind w:left="252"/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  <w:t>Bước 3: Báo cáo kết quả và thảo luận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  <w:t>- Học sinh trình bày câu trả lời.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  <w:t>- Giáo viên: Quan sát, theo dõi quá trình học sinh thực hiện, gợi ý nếu cần</w:t>
            </w:r>
          </w:p>
          <w:p w:rsidR="00447875" w:rsidRPr="00DD22A5" w:rsidRDefault="00447875" w:rsidP="00C46051">
            <w:pPr>
              <w:widowControl w:val="0"/>
              <w:ind w:left="252"/>
              <w:jc w:val="both"/>
              <w:rPr>
                <w:rFonts w:eastAsia="Courier New"/>
                <w:bCs/>
                <w:color w:val="000000" w:themeColor="text1"/>
                <w:sz w:val="28"/>
                <w:szCs w:val="28"/>
                <w:lang w:val="nl-NL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  <w:t>Bước 4: Đánh giá kết quả thực hiện nhiệm vụ</w:t>
            </w:r>
          </w:p>
          <w:p w:rsidR="00447875" w:rsidRPr="00DD22A5" w:rsidRDefault="00447875" w:rsidP="00C46051">
            <w:pPr>
              <w:widowControl w:val="0"/>
              <w:autoSpaceDE w:val="0"/>
              <w:autoSpaceDN w:val="0"/>
              <w:adjustRightInd w:val="0"/>
              <w:ind w:left="252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alibri"/>
                <w:color w:val="000000" w:themeColor="text1"/>
                <w:sz w:val="28"/>
                <w:szCs w:val="28"/>
                <w:lang w:val="vi-VN" w:eastAsia="vi-VN"/>
              </w:rPr>
              <w:t>- Gv nhận xét, đánh giá, chốt vấn đề và giới thiệu chủ đề bài học</w:t>
            </w: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.</w:t>
            </w:r>
          </w:p>
        </w:tc>
        <w:tc>
          <w:tcPr>
            <w:tcW w:w="3268" w:type="dxa"/>
          </w:tcPr>
          <w:p w:rsidR="00447875" w:rsidRPr="00DD22A5" w:rsidRDefault="00447875" w:rsidP="00C46051">
            <w:pPr>
              <w:tabs>
                <w:tab w:val="left" w:pos="2700"/>
              </w:tabs>
              <w:ind w:left="252"/>
              <w:jc w:val="both"/>
              <w:rPr>
                <w:b/>
                <w:bCs/>
                <w:color w:val="000000" w:themeColor="text1"/>
                <w:sz w:val="28"/>
                <w:szCs w:val="28"/>
                <w:lang w:val="it-IT"/>
              </w:rPr>
            </w:pPr>
          </w:p>
        </w:tc>
      </w:tr>
      <w:tr w:rsidR="00447875" w:rsidRPr="00DD22A5" w:rsidTr="00C46051">
        <w:tc>
          <w:tcPr>
            <w:tcW w:w="9701" w:type="dxa"/>
            <w:gridSpan w:val="2"/>
          </w:tcPr>
          <w:p w:rsidR="00447875" w:rsidRPr="00DD22A5" w:rsidRDefault="00447875" w:rsidP="00C46051">
            <w:pPr>
              <w:widowControl w:val="0"/>
              <w:jc w:val="center"/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/>
              </w:rPr>
              <w:lastRenderedPageBreak/>
              <w:t>2. Hoạt động 2: Khám phá (Hình thành kiến thức mới)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/>
                <w:bCs/>
                <w:color w:val="000000" w:themeColor="text1"/>
                <w:sz w:val="28"/>
                <w:szCs w:val="28"/>
                <w:lang w:val="vi-VN" w:eastAsia="vi-VN" w:bidi="vi-VN"/>
              </w:rPr>
            </w:pPr>
            <w:r w:rsidRPr="00DD22A5">
              <w:rPr>
                <w:rFonts w:eastAsia="Courier New"/>
                <w:b/>
                <w:bCs/>
                <w:color w:val="000000" w:themeColor="text1"/>
                <w:sz w:val="28"/>
                <w:szCs w:val="28"/>
                <w:lang w:val="vi-VN" w:eastAsia="vi-VN" w:bidi="vi-VN"/>
              </w:rPr>
              <w:t xml:space="preserve">Nhiệm vụ 1: Trình bày sơ đồ tư duy từng bài học. 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  <w:t xml:space="preserve">a. Mục tiêu: </w:t>
            </w:r>
          </w:p>
          <w:p w:rsidR="00447875" w:rsidRPr="00DD22A5" w:rsidRDefault="00447875" w:rsidP="00C46051">
            <w:pPr>
              <w:widowControl w:val="0"/>
              <w:ind w:right="144"/>
              <w:jc w:val="both"/>
              <w:rPr>
                <w:rFonts w:eastAsia="Calibri"/>
                <w:color w:val="000000" w:themeColor="text1"/>
                <w:sz w:val="28"/>
                <w:szCs w:val="28"/>
                <w:lang w:val="es-ES" w:eastAsia="vi-VN"/>
              </w:rPr>
            </w:pPr>
            <w:r w:rsidRPr="00DD22A5">
              <w:rPr>
                <w:rFonts w:eastAsia="Calibri"/>
                <w:color w:val="000000" w:themeColor="text1"/>
                <w:sz w:val="28"/>
                <w:szCs w:val="28"/>
                <w:lang w:val="es-ES" w:eastAsia="vi-VN"/>
              </w:rPr>
              <w:t>- Hs trình bày lại nội dung từng bài học bằng sơ đồ tư duy.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  <w:t xml:space="preserve">b. Nội dung: 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Cs/>
                <w:color w:val="000000" w:themeColor="text1"/>
                <w:sz w:val="28"/>
                <w:szCs w:val="28"/>
                <w:lang w:val="vi-VN" w:eastAsia="vi-VN" w:bidi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 xml:space="preserve">- GV </w:t>
            </w:r>
            <w:r w:rsidRPr="00DD22A5">
              <w:rPr>
                <w:rFonts w:eastAsia="Courier New"/>
                <w:bCs/>
                <w:color w:val="000000" w:themeColor="text1"/>
                <w:sz w:val="28"/>
                <w:szCs w:val="28"/>
                <w:lang w:val="vi-VN" w:eastAsia="vi-VN" w:bidi="vi-VN"/>
              </w:rPr>
              <w:t>hướng dẫn học sinh chuẩn bị sơ đồ tư duy  của từng bài học ở nhà. (Mỗi nhóm một sơ đồ)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  <w:t>c. Sản phẩm:</w:t>
            </w: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 xml:space="preserve"> Sơ đồ tư duy, bảng tổng hợp kiến thức từng bài.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de-DE" w:eastAsia="vi-VN"/>
              </w:rPr>
            </w:pPr>
            <w:r w:rsidRPr="00DD22A5"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  <w:t>d. Tổ chức thực hiện:</w:t>
            </w:r>
          </w:p>
        </w:tc>
      </w:tr>
      <w:tr w:rsidR="00447875" w:rsidRPr="00DD22A5" w:rsidTr="00C46051">
        <w:tc>
          <w:tcPr>
            <w:tcW w:w="6433" w:type="dxa"/>
          </w:tcPr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/>
              </w:rPr>
              <w:t>Bước 1: Chuyển giao nhiệm vụ học tập: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-</w:t>
            </w:r>
            <w:r>
              <w:rPr>
                <w:rFonts w:eastAsia="Courier New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Gv hướng dẫn các nhóm trình bày sơ đồ tư duy của nhóm mình về bài đã được phân công.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Các nhóm khác theo dõi, nhận xét, bổ sung cho nhóm bạn.</w:t>
            </w:r>
          </w:p>
          <w:p w:rsidR="00447875" w:rsidRPr="00DD22A5" w:rsidRDefault="00447875" w:rsidP="00C46051">
            <w:pPr>
              <w:widowControl w:val="0"/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  <w:t>Bước 2: Thực hiện nhiệm vụ học tập</w:t>
            </w:r>
          </w:p>
          <w:p w:rsidR="00447875" w:rsidRPr="00DD22A5" w:rsidRDefault="00447875" w:rsidP="00C46051">
            <w:pPr>
              <w:widowControl w:val="0"/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  <w:t>- Học sinh làm việc nhóm, trình bày, nhận xét, bổ sung.</w:t>
            </w:r>
          </w:p>
          <w:p w:rsidR="00447875" w:rsidRPr="00DD22A5" w:rsidRDefault="00447875" w:rsidP="00C46051">
            <w:pPr>
              <w:widowControl w:val="0"/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  <w:t>Bước 3: Báo cáo kết quả và thảo luận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  <w:t>- Hs Trả lời.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  <w:t>- Giáo viên: Quan sát, theo dõi quá trình học sinh thực hiện, gợi ý nếu cần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Cs/>
                <w:color w:val="000000" w:themeColor="text1"/>
                <w:sz w:val="28"/>
                <w:szCs w:val="28"/>
                <w:lang w:val="nl-NL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  <w:t>Bước 4: Đánh giá kết quả thực hiện nhiệm vụ</w:t>
            </w:r>
          </w:p>
          <w:p w:rsidR="00447875" w:rsidRPr="00DD22A5" w:rsidRDefault="00447875" w:rsidP="00C46051">
            <w:pPr>
              <w:widowControl w:val="0"/>
              <w:rPr>
                <w:rFonts w:eastAsia="Calibri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alibri"/>
                <w:color w:val="000000" w:themeColor="text1"/>
                <w:sz w:val="28"/>
                <w:szCs w:val="28"/>
                <w:lang w:val="vi-VN" w:eastAsia="vi-VN"/>
              </w:rPr>
              <w:t>- Gv nhận xét, đánh giá, chốt vấn đề:</w:t>
            </w:r>
          </w:p>
        </w:tc>
        <w:tc>
          <w:tcPr>
            <w:tcW w:w="3268" w:type="dxa"/>
          </w:tcPr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nl-NL" w:eastAsia="vi-VN"/>
              </w:rPr>
              <w:t>I. Hệ thống kiến thức.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de-DE" w:eastAsia="vi-VN"/>
              </w:rPr>
            </w:pPr>
          </w:p>
        </w:tc>
      </w:tr>
      <w:tr w:rsidR="00447875" w:rsidRPr="00DD22A5" w:rsidTr="00C46051">
        <w:tc>
          <w:tcPr>
            <w:tcW w:w="9701" w:type="dxa"/>
            <w:gridSpan w:val="2"/>
          </w:tcPr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/>
                <w:color w:val="000000" w:themeColor="text1"/>
                <w:sz w:val="28"/>
                <w:szCs w:val="28"/>
                <w:lang w:val="nl-NL" w:eastAsia="vi-VN"/>
              </w:rPr>
            </w:pPr>
          </w:p>
        </w:tc>
      </w:tr>
      <w:tr w:rsidR="00447875" w:rsidRPr="00DD22A5" w:rsidTr="00C46051">
        <w:tc>
          <w:tcPr>
            <w:tcW w:w="9701" w:type="dxa"/>
            <w:gridSpan w:val="2"/>
          </w:tcPr>
          <w:tbl>
            <w:tblPr>
              <w:tblW w:w="9299" w:type="dxa"/>
              <w:tblLayout w:type="fixed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078"/>
              <w:gridCol w:w="2551"/>
              <w:gridCol w:w="2268"/>
              <w:gridCol w:w="3402"/>
            </w:tblGrid>
            <w:tr w:rsidR="00447875" w:rsidRPr="00DD22A5" w:rsidTr="00C46051">
              <w:trPr>
                <w:trHeight w:val="1666"/>
              </w:trPr>
              <w:tc>
                <w:tcPr>
                  <w:tcW w:w="1078" w:type="dxa"/>
                  <w:tcBorders>
                    <w:top w:val="single" w:sz="8" w:space="0" w:color="000000"/>
                    <w:left w:val="single" w:sz="8" w:space="0" w:color="000000"/>
                    <w:bottom w:val="single" w:sz="18" w:space="0" w:color="000000"/>
                    <w:right w:val="single" w:sz="8" w:space="0" w:color="000000"/>
                  </w:tcBorders>
                  <w:shd w:val="clear" w:color="auto" w:fill="FFEFAB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47875" w:rsidRPr="00DD22A5" w:rsidRDefault="0044787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val="vi-VN" w:eastAsia="vi-VN"/>
                    </w:rPr>
                  </w:pPr>
                  <w:r w:rsidRPr="00DD22A5">
                    <w:rPr>
                      <w:rFonts w:eastAsia="Courier New"/>
                      <w:b/>
                      <w:bCs/>
                      <w:noProof/>
                      <w:color w:val="000000" w:themeColor="text1"/>
                      <w:sz w:val="28"/>
                      <w:szCs w:val="28"/>
                      <w:lang w:val="vi-VN" w:eastAsia="vi-VN"/>
                    </w:rPr>
                    <w:t>Tên bài</w:t>
                  </w:r>
                </w:p>
              </w:tc>
              <w:tc>
                <w:tcPr>
                  <w:tcW w:w="2551" w:type="dxa"/>
                  <w:tcBorders>
                    <w:top w:val="single" w:sz="8" w:space="0" w:color="000000"/>
                    <w:left w:val="single" w:sz="8" w:space="0" w:color="000000"/>
                    <w:bottom w:val="single" w:sz="18" w:space="0" w:color="000000"/>
                    <w:right w:val="single" w:sz="8" w:space="0" w:color="000000"/>
                  </w:tcBorders>
                  <w:shd w:val="clear" w:color="auto" w:fill="FFEFAB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47875" w:rsidRPr="00DD22A5" w:rsidRDefault="0044787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val="vi-VN" w:eastAsia="vi-VN"/>
                    </w:rPr>
                  </w:pPr>
                  <w:r w:rsidRPr="00DD22A5">
                    <w:rPr>
                      <w:rFonts w:eastAsia="Courier New"/>
                      <w:b/>
                      <w:bCs/>
                      <w:noProof/>
                      <w:color w:val="000000" w:themeColor="text1"/>
                      <w:sz w:val="28"/>
                      <w:szCs w:val="28"/>
                      <w:lang w:val="vi-VN" w:eastAsia="vi-VN"/>
                    </w:rPr>
                    <w:t>Khái niệm</w:t>
                  </w: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18" w:space="0" w:color="000000"/>
                    <w:right w:val="single" w:sz="8" w:space="0" w:color="000000"/>
                  </w:tcBorders>
                  <w:shd w:val="clear" w:color="auto" w:fill="FFEFAB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47875" w:rsidRPr="00E73625" w:rsidRDefault="00E7362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b/>
                      <w:bCs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Nguyên nhân, hậu quả</w:t>
                  </w:r>
                </w:p>
              </w:tc>
              <w:tc>
                <w:tcPr>
                  <w:tcW w:w="3402" w:type="dxa"/>
                  <w:tcBorders>
                    <w:top w:val="single" w:sz="8" w:space="0" w:color="000000"/>
                    <w:left w:val="single" w:sz="8" w:space="0" w:color="000000"/>
                    <w:bottom w:val="single" w:sz="18" w:space="0" w:color="000000"/>
                    <w:right w:val="single" w:sz="8" w:space="0" w:color="000000"/>
                  </w:tcBorders>
                  <w:shd w:val="clear" w:color="auto" w:fill="FFEFAB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47875" w:rsidRPr="00DD22A5" w:rsidRDefault="0044787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val="vi-VN" w:eastAsia="vi-VN"/>
                    </w:rPr>
                  </w:pPr>
                  <w:r w:rsidRPr="00DD22A5">
                    <w:rPr>
                      <w:rFonts w:eastAsia="Courier New"/>
                      <w:b/>
                      <w:bCs/>
                      <w:noProof/>
                      <w:color w:val="000000" w:themeColor="text1"/>
                      <w:sz w:val="28"/>
                      <w:szCs w:val="28"/>
                      <w:lang w:val="vi-VN" w:eastAsia="vi-VN"/>
                    </w:rPr>
                    <w:t>Biểu hiện và cách rèn luyện</w:t>
                  </w:r>
                </w:p>
              </w:tc>
            </w:tr>
            <w:tr w:rsidR="00447875" w:rsidRPr="00DD22A5" w:rsidTr="00C46051">
              <w:trPr>
                <w:trHeight w:val="935"/>
              </w:trPr>
              <w:tc>
                <w:tcPr>
                  <w:tcW w:w="1078" w:type="dxa"/>
                  <w:tcBorders>
                    <w:top w:val="single" w:sz="1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47875" w:rsidRPr="00447875" w:rsidRDefault="0044787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b/>
                      <w:bCs/>
                      <w:i/>
                      <w:iCs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 xml:space="preserve">Ứng phó với tâm lí </w:t>
                  </w:r>
                  <w:r>
                    <w:rPr>
                      <w:rFonts w:eastAsia="Courier New"/>
                      <w:b/>
                      <w:bCs/>
                      <w:i/>
                      <w:iCs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lastRenderedPageBreak/>
                    <w:t>căng thẳng</w:t>
                  </w:r>
                </w:p>
              </w:tc>
              <w:tc>
                <w:tcPr>
                  <w:tcW w:w="2551" w:type="dxa"/>
                  <w:tcBorders>
                    <w:top w:val="single" w:sz="1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47875" w:rsidRPr="00447875" w:rsidRDefault="00E7362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bCs/>
                      <w:iCs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lastRenderedPageBreak/>
                    <w:t xml:space="preserve">- </w:t>
                  </w:r>
                  <w:r w:rsidR="00447875" w:rsidRPr="00447875">
                    <w:rPr>
                      <w:rFonts w:eastAsia="Courier New"/>
                      <w:bCs/>
                      <w:iCs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 xml:space="preserve">Tình huống gây căng thẳng là những tình huống tác động và gây ra các ảnh </w:t>
                  </w:r>
                  <w:r w:rsidR="00447875" w:rsidRPr="00447875">
                    <w:rPr>
                      <w:rFonts w:eastAsia="Courier New"/>
                      <w:bCs/>
                      <w:iCs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lastRenderedPageBreak/>
                    <w:t>hưởng tiêu cực về thể chất và tinh thần của con người.</w:t>
                  </w:r>
                </w:p>
              </w:tc>
              <w:tc>
                <w:tcPr>
                  <w:tcW w:w="2268" w:type="dxa"/>
                  <w:tcBorders>
                    <w:top w:val="single" w:sz="1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47875" w:rsidRDefault="00E7362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lastRenderedPageBreak/>
                    <w:t xml:space="preserve">- Nguyên nhân KQ: áp lực trong học tập và công lớn hơn khả năng </w:t>
                  </w: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lastRenderedPageBreak/>
                    <w:t>của bản thân..</w:t>
                  </w:r>
                </w:p>
                <w:p w:rsidR="00E73625" w:rsidRDefault="00E7362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Nguyên nhân chủ quan: tâm lí không ổn định, thể chất yếu đuối, luôn mặc cảm…</w:t>
                  </w:r>
                </w:p>
                <w:p w:rsidR="00E73625" w:rsidRPr="00E73625" w:rsidRDefault="00E7362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* Hậu quả: Gây ra những ảnh hưởng tiêu cực khiến trạng thái mệt mỏi, tinh thần mất niềm tìn vào cuộc sống.</w:t>
                  </w:r>
                </w:p>
              </w:tc>
              <w:tc>
                <w:tcPr>
                  <w:tcW w:w="3402" w:type="dxa"/>
                  <w:tcBorders>
                    <w:top w:val="single" w:sz="1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47875" w:rsidRDefault="0044787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lastRenderedPageBreak/>
                    <w:t xml:space="preserve">* Biểu hiện: Cơ thể mệt mỏi, luôn cảm thấy chán nản , thiếu tập trung, hay lo lắng, buồn bực, dễ cáu gắt, </w:t>
                  </w: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lastRenderedPageBreak/>
                    <w:t>tức giận,…</w:t>
                  </w:r>
                </w:p>
                <w:p w:rsidR="00E73625" w:rsidRDefault="00E7362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 xml:space="preserve">* Rèn luyện: </w:t>
                  </w:r>
                </w:p>
                <w:p w:rsidR="00E73625" w:rsidRDefault="00E7362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Thư giãn và giải trí</w:t>
                  </w:r>
                </w:p>
                <w:p w:rsidR="00E73625" w:rsidRDefault="00E7362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Chia sẻ, tâm sự ..</w:t>
                  </w:r>
                </w:p>
                <w:p w:rsidR="00E73625" w:rsidRDefault="00E7362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Suy nghĩ tích cực</w:t>
                  </w:r>
                </w:p>
                <w:p w:rsidR="00E73625" w:rsidRPr="00447875" w:rsidRDefault="00E7362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Viết nhật kí….</w:t>
                  </w:r>
                </w:p>
              </w:tc>
            </w:tr>
            <w:tr w:rsidR="00447875" w:rsidRPr="00DD22A5" w:rsidTr="00C46051">
              <w:trPr>
                <w:trHeight w:val="1666"/>
              </w:trPr>
              <w:tc>
                <w:tcPr>
                  <w:tcW w:w="10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47875" w:rsidRPr="00447875" w:rsidRDefault="0044787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b/>
                      <w:bCs/>
                      <w:i/>
                      <w:iCs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lastRenderedPageBreak/>
                    <w:t>Bạo lực học đường</w:t>
                  </w:r>
                </w:p>
              </w:tc>
              <w:tc>
                <w:tcPr>
                  <w:tcW w:w="2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47875" w:rsidRPr="00E73625" w:rsidRDefault="00E73625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Bạo lực học đường là hành vi hành hạ, ngược đãi, đánh đập, xâm hại thân thể, sức khỏe….</w:t>
                  </w: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47875" w:rsidRDefault="00E94792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Nguyên nhân:</w:t>
                  </w:r>
                </w:p>
                <w:p w:rsidR="00271B0C" w:rsidRDefault="00271B0C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+ Nguyên nhân chủ quan</w:t>
                  </w:r>
                </w:p>
                <w:p w:rsidR="00271B0C" w:rsidRDefault="00271B0C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+ Nguyên nhân khách quan</w:t>
                  </w:r>
                </w:p>
                <w:p w:rsidR="00E94792" w:rsidRDefault="00E94792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 xml:space="preserve">- Hậu quả: </w:t>
                  </w:r>
                </w:p>
                <w:p w:rsidR="00271B0C" w:rsidRDefault="00271B0C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+ Tổn thương về thể chất và tinh thần</w:t>
                  </w:r>
                </w:p>
                <w:p w:rsidR="00271B0C" w:rsidRPr="00E94792" w:rsidRDefault="00271B0C" w:rsidP="00C46051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+ Gây ra không khí căng thẳng, bất ổn…</w:t>
                  </w:r>
                </w:p>
              </w:tc>
              <w:tc>
                <w:tcPr>
                  <w:tcW w:w="340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47875" w:rsidRDefault="00E94792" w:rsidP="00C46051">
                  <w:pPr>
                    <w:widowControl w:val="0"/>
                    <w:ind w:left="360" w:hanging="324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* Biểu hiện:</w:t>
                  </w:r>
                </w:p>
                <w:p w:rsidR="00271B0C" w:rsidRDefault="00271B0C" w:rsidP="00C46051">
                  <w:pPr>
                    <w:widowControl w:val="0"/>
                    <w:ind w:left="360" w:hanging="324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Các hành vi bạo lực thể chất: Hành hạ, ngược đãi, đánh đập…</w:t>
                  </w:r>
                </w:p>
                <w:p w:rsidR="00271B0C" w:rsidRDefault="00271B0C" w:rsidP="00C46051">
                  <w:pPr>
                    <w:widowControl w:val="0"/>
                    <w:ind w:left="360" w:hanging="324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Các hành vi bạo lực về tinh thần: Lăng mạ xúc phạm..</w:t>
                  </w:r>
                </w:p>
                <w:p w:rsidR="00271B0C" w:rsidRDefault="00271B0C" w:rsidP="00C46051">
                  <w:pPr>
                    <w:widowControl w:val="0"/>
                    <w:ind w:left="360" w:hanging="324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Chiếm đoạt, hủy hoại..</w:t>
                  </w:r>
                </w:p>
                <w:p w:rsidR="00E94792" w:rsidRPr="00DD22A5" w:rsidRDefault="00E94792" w:rsidP="00C46051">
                  <w:pPr>
                    <w:widowControl w:val="0"/>
                    <w:ind w:left="360" w:hanging="324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val="vi-VN" w:eastAsia="vi-VN"/>
                    </w:rPr>
                  </w:pPr>
                </w:p>
              </w:tc>
            </w:tr>
            <w:tr w:rsidR="00E94792" w:rsidRPr="00DD22A5" w:rsidTr="00C46051">
              <w:trPr>
                <w:trHeight w:val="1666"/>
              </w:trPr>
              <w:tc>
                <w:tcPr>
                  <w:tcW w:w="10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:rsidR="00E94792" w:rsidRPr="00DD22A5" w:rsidRDefault="00E94792" w:rsidP="00E94792">
                  <w:pPr>
                    <w:widowControl w:val="0"/>
                    <w:jc w:val="both"/>
                    <w:rPr>
                      <w:rFonts w:eastAsia="Courier New"/>
                      <w:b/>
                      <w:bCs/>
                      <w:i/>
                      <w:iCs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b/>
                      <w:bCs/>
                      <w:i/>
                      <w:iCs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Ứng phó với bạo lực học đường</w:t>
                  </w:r>
                </w:p>
              </w:tc>
              <w:tc>
                <w:tcPr>
                  <w:tcW w:w="2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:rsidR="00E94792" w:rsidRPr="00DD22A5" w:rsidRDefault="00271B0C" w:rsidP="00E94792">
                  <w:pPr>
                    <w:spacing w:before="12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val="vi-VN"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Bạo lực học đường là hành vi hành hạ, ngược đãi, đánh đập, xâm hại thân thể, sức khỏe….</w:t>
                  </w: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:rsidR="00271B0C" w:rsidRDefault="00271B0C" w:rsidP="00271B0C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* Phòng chống bao lực học đường:</w:t>
                  </w:r>
                </w:p>
                <w:p w:rsidR="00271B0C" w:rsidRDefault="00271B0C" w:rsidP="00271B0C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Ko xúc phạm danh dự nhân phẩm, xâm phạm thân thể giáo viên..</w:t>
                  </w:r>
                </w:p>
                <w:p w:rsidR="00271B0C" w:rsidRDefault="00271B0C" w:rsidP="00271B0C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Ko gây gổ đánh nhau...</w:t>
                  </w:r>
                </w:p>
                <w:p w:rsidR="00271B0C" w:rsidRPr="00E94792" w:rsidRDefault="00271B0C" w:rsidP="00271B0C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Nhà trường cha mẹ có trách nhiệm giáo dục HS về PCBLHĐ</w:t>
                  </w:r>
                </w:p>
                <w:p w:rsidR="00E94792" w:rsidRPr="00E94792" w:rsidRDefault="00E94792" w:rsidP="00E94792">
                  <w:pPr>
                    <w:widowControl w:val="0"/>
                    <w:jc w:val="both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:rsidR="00E94792" w:rsidRDefault="00E94792" w:rsidP="00E94792">
                  <w:pPr>
                    <w:widowControl w:val="0"/>
                    <w:ind w:left="360" w:hanging="324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 xml:space="preserve">* </w:t>
                  </w:r>
                  <w:r w:rsidR="00271B0C"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Cách phòng ngừa:</w:t>
                  </w:r>
                </w:p>
                <w:p w:rsidR="00271B0C" w:rsidRDefault="00271B0C" w:rsidP="00E94792">
                  <w:pPr>
                    <w:widowControl w:val="0"/>
                    <w:ind w:left="360" w:hanging="324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Có lối sống lành mạnh..</w:t>
                  </w:r>
                </w:p>
                <w:p w:rsidR="00271B0C" w:rsidRDefault="00271B0C" w:rsidP="00E94792">
                  <w:pPr>
                    <w:widowControl w:val="0"/>
                    <w:ind w:left="360" w:hanging="324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Thân thiện hòa đồng…</w:t>
                  </w:r>
                </w:p>
                <w:p w:rsidR="00271B0C" w:rsidRDefault="00271B0C" w:rsidP="00E94792">
                  <w:pPr>
                    <w:widowControl w:val="0"/>
                    <w:ind w:left="360" w:hanging="324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Kiềm chế cảm xúc..</w:t>
                  </w:r>
                </w:p>
                <w:p w:rsidR="00271B0C" w:rsidRDefault="00271B0C" w:rsidP="00E94792">
                  <w:pPr>
                    <w:widowControl w:val="0"/>
                    <w:ind w:left="360" w:hanging="324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</w:pPr>
                  <w:r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eastAsia="vi-VN"/>
                    </w:rPr>
                    <w:t>- Nhận biết các nguy cơ bạo lực học đường..</w:t>
                  </w:r>
                </w:p>
                <w:p w:rsidR="00E94792" w:rsidRPr="00DD22A5" w:rsidRDefault="00E94792" w:rsidP="00E94792">
                  <w:pPr>
                    <w:widowControl w:val="0"/>
                    <w:ind w:left="360" w:hanging="324"/>
                    <w:rPr>
                      <w:rFonts w:eastAsia="Courier New"/>
                      <w:noProof/>
                      <w:color w:val="000000" w:themeColor="text1"/>
                      <w:sz w:val="28"/>
                      <w:szCs w:val="28"/>
                      <w:lang w:val="vi-VN" w:eastAsia="vi-VN"/>
                    </w:rPr>
                  </w:pPr>
                </w:p>
              </w:tc>
            </w:tr>
          </w:tbl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noProof/>
                <w:color w:val="000000" w:themeColor="text1"/>
                <w:sz w:val="28"/>
                <w:szCs w:val="28"/>
                <w:lang w:val="vi-VN" w:eastAsia="vi-VN"/>
              </w:rPr>
            </w:pPr>
          </w:p>
        </w:tc>
      </w:tr>
      <w:tr w:rsidR="00447875" w:rsidRPr="00DD22A5" w:rsidTr="00C46051">
        <w:tc>
          <w:tcPr>
            <w:tcW w:w="9701" w:type="dxa"/>
            <w:gridSpan w:val="2"/>
          </w:tcPr>
          <w:p w:rsidR="00447875" w:rsidRPr="00DD22A5" w:rsidRDefault="00447875" w:rsidP="00C46051">
            <w:pPr>
              <w:widowControl w:val="0"/>
              <w:jc w:val="center"/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/>
              </w:rPr>
              <w:lastRenderedPageBreak/>
              <w:t>3. Hoạt động 3: Luyện tập, vận dụng.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  <w:t xml:space="preserve">a. Mục tiêu: 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alibri"/>
                <w:color w:val="000000" w:themeColor="text1"/>
                <w:sz w:val="28"/>
                <w:szCs w:val="28"/>
                <w:lang w:val="vi-VN" w:eastAsia="vi-VN"/>
              </w:rPr>
              <w:t xml:space="preserve">- HS được </w:t>
            </w:r>
            <w:r w:rsidRPr="00DD22A5">
              <w:rPr>
                <w:rFonts w:eastAsia="MS ??"/>
                <w:color w:val="000000" w:themeColor="text1"/>
                <w:sz w:val="28"/>
                <w:szCs w:val="28"/>
                <w:lang w:val="vi-VN" w:eastAsia="vi-VN"/>
              </w:rPr>
              <w:t xml:space="preserve">luyện tập, củng cố kiến thức, kĩ năng đã được hình thành trong phần khám </w:t>
            </w:r>
            <w:r w:rsidRPr="00DD22A5">
              <w:rPr>
                <w:rFonts w:eastAsia="MS ??"/>
                <w:color w:val="000000" w:themeColor="text1"/>
                <w:sz w:val="28"/>
                <w:szCs w:val="28"/>
                <w:lang w:val="vi-VN" w:eastAsia="vi-VN"/>
              </w:rPr>
              <w:lastRenderedPageBreak/>
              <w:t xml:space="preserve">phá </w:t>
            </w: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áp dụng kiến thức để làm bài tập.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- Học sinh biết cách giải bài tập tình huống, bài tập trắc nghiệm đạt kết quả cao.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alibri"/>
                <w:color w:val="000000" w:themeColor="text1"/>
                <w:sz w:val="28"/>
                <w:szCs w:val="28"/>
                <w:lang w:val="vi-VN" w:eastAsia="vi-VN"/>
              </w:rPr>
              <w:t xml:space="preserve">- </w:t>
            </w: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HS vận dụng những kiến thức đã học để giải quyết một vấn đề trong cuộc sống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  <w:t xml:space="preserve">b. Nội dung: 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- Hướng dẫn học sinh làm bài tập theo nhóm.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- Theo dõi và trả lời tình huống.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  <w:t xml:space="preserve">c. Sản phẩm: </w:t>
            </w: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Câu trả lời của học sinh, cách xử lí tình huống phù hợp theo chuẩn mực đạo đức và pháp luật. Kỹ năng làm việc nhóm.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/>
                <w:bCs/>
                <w:i/>
                <w:color w:val="000000" w:themeColor="text1"/>
                <w:sz w:val="28"/>
                <w:szCs w:val="28"/>
                <w:lang w:val="de-DE" w:eastAsia="vi-VN"/>
              </w:rPr>
            </w:pPr>
            <w:r w:rsidRPr="00DD22A5">
              <w:rPr>
                <w:rFonts w:eastAsia="Courier New"/>
                <w:b/>
                <w:i/>
                <w:color w:val="000000" w:themeColor="text1"/>
                <w:sz w:val="28"/>
                <w:szCs w:val="28"/>
                <w:lang w:val="vi-VN" w:eastAsia="vi-VN"/>
              </w:rPr>
              <w:t>d. Tổ chức thực hiện:</w:t>
            </w:r>
          </w:p>
        </w:tc>
      </w:tr>
      <w:tr w:rsidR="00447875" w:rsidRPr="00DD22A5" w:rsidTr="00C46051">
        <w:tc>
          <w:tcPr>
            <w:tcW w:w="6433" w:type="dxa"/>
          </w:tcPr>
          <w:p w:rsidR="00447875" w:rsidRPr="00DD22A5" w:rsidRDefault="00447875" w:rsidP="00C46051">
            <w:pPr>
              <w:widowControl w:val="0"/>
              <w:numPr>
                <w:ilvl w:val="0"/>
                <w:numId w:val="4"/>
              </w:numPr>
              <w:contextualSpacing/>
              <w:jc w:val="both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  <w:r w:rsidRPr="00DD22A5">
              <w:rPr>
                <w:rFonts w:eastAsia="Calibri"/>
                <w:b/>
                <w:color w:val="000000" w:themeColor="text1"/>
                <w:sz w:val="28"/>
                <w:szCs w:val="28"/>
              </w:rPr>
              <w:lastRenderedPageBreak/>
              <w:t>Nhiệm vụ 1: Xử lý tình huống</w:t>
            </w:r>
          </w:p>
          <w:p w:rsidR="00447875" w:rsidRPr="00DD22A5" w:rsidRDefault="00447875" w:rsidP="00C46051">
            <w:pPr>
              <w:widowControl w:val="0"/>
              <w:ind w:left="360"/>
              <w:jc w:val="both"/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/>
              </w:rPr>
              <w:t>Bước 1: Chuyển giao nhiệm vụ học tập: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 xml:space="preserve">GV hướng dẫn học sinh theo dõi tình huống, đưa ra cách trả lời. 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Tình huống một.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Cả lớp theo dõi và trả lời cá nhân.</w:t>
            </w:r>
          </w:p>
          <w:p w:rsidR="003624A4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 xml:space="preserve">Tình huống 2 và 3 GV 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  <w:t>Bước 2: Thực hiện nhiệm vụ học tập</w:t>
            </w:r>
          </w:p>
          <w:p w:rsidR="00447875" w:rsidRPr="00DD22A5" w:rsidRDefault="00447875" w:rsidP="00C46051">
            <w:pPr>
              <w:widowControl w:val="0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  <w:t>- HS làm việc nhóm, suy nghĩ, hoàn thành nhi</w:t>
            </w: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ệm vụ.</w:t>
            </w:r>
          </w:p>
          <w:p w:rsidR="00447875" w:rsidRPr="00DD22A5" w:rsidRDefault="00447875" w:rsidP="00C46051">
            <w:pPr>
              <w:tabs>
                <w:tab w:val="left" w:pos="2700"/>
              </w:tabs>
              <w:contextualSpacing/>
              <w:jc w:val="both"/>
              <w:rPr>
                <w:rFonts w:eastAsia="Calibri"/>
                <w:b/>
                <w:color w:val="000000" w:themeColor="text1"/>
                <w:sz w:val="28"/>
                <w:szCs w:val="28"/>
                <w:lang w:val="de-DE"/>
              </w:rPr>
            </w:pPr>
            <w:r w:rsidRPr="00DD22A5">
              <w:rPr>
                <w:rFonts w:eastAsia="Calibri"/>
                <w:b/>
                <w:color w:val="000000" w:themeColor="text1"/>
                <w:sz w:val="28"/>
                <w:szCs w:val="28"/>
                <w:lang w:val="de-DE"/>
              </w:rPr>
              <w:t>Bước 3: Báo cáo kết quả và thảo luận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bCs/>
                <w:color w:val="000000" w:themeColor="text1"/>
                <w:sz w:val="28"/>
                <w:szCs w:val="28"/>
                <w:lang w:val="vi-VN" w:eastAsia="vi-VN"/>
              </w:rPr>
              <w:t>GV</w:t>
            </w: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: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- Yêu cầu HS lên trình bày.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- Hướng dẫn HS cách trình bày (nếu cần).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bCs/>
                <w:color w:val="000000" w:themeColor="text1"/>
                <w:sz w:val="28"/>
                <w:szCs w:val="28"/>
                <w:lang w:val="vi-VN" w:eastAsia="vi-VN"/>
              </w:rPr>
              <w:t>HS</w:t>
            </w: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: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- Trình bày kết quả làm việc cá nhân, nhóm.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/>
                <w:bCs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- Nhận xét và bổ sung cho nhóm bạn (nếu cần).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Cs/>
                <w:color w:val="000000" w:themeColor="text1"/>
                <w:sz w:val="28"/>
                <w:szCs w:val="28"/>
                <w:lang w:val="nl-NL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  <w:t>Bước 4: Đánh giá kết quả thực hiện nhiệm vụ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- Nhận xét thái độ học tập và kết quả làm việc cá nhân, nhóm của HS.</w:t>
            </w:r>
          </w:p>
          <w:p w:rsidR="00447875" w:rsidRPr="00DD22A5" w:rsidRDefault="00447875" w:rsidP="00C46051">
            <w:pPr>
              <w:widowControl w:val="0"/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  <w:t>- GV đưa ra các tiêu chí để đánh giá HS:</w:t>
            </w:r>
          </w:p>
          <w:p w:rsidR="00447875" w:rsidRPr="00DD22A5" w:rsidRDefault="00447875" w:rsidP="00C46051">
            <w:pPr>
              <w:widowControl w:val="0"/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  <w:t>+ Kết quả làm việc của học sinh.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  <w:t>+ Thái độ, ý thức hợp tác nghiêm túc trong khi làm việc.</w:t>
            </w:r>
          </w:p>
          <w:p w:rsidR="003624A4" w:rsidRDefault="00447875" w:rsidP="003624A4">
            <w:pPr>
              <w:widowControl w:val="0"/>
              <w:rPr>
                <w:rFonts w:eastAsia="Courier New"/>
                <w:bCs/>
                <w:color w:val="000000" w:themeColor="text1"/>
                <w:sz w:val="28"/>
                <w:szCs w:val="28"/>
                <w:lang w:val="nl-NL" w:eastAsia="vi-VN"/>
              </w:rPr>
            </w:pPr>
            <w:r w:rsidRPr="00DD22A5">
              <w:rPr>
                <w:rFonts w:eastAsia="Courier New"/>
                <w:bCs/>
                <w:color w:val="000000" w:themeColor="text1"/>
                <w:sz w:val="28"/>
                <w:szCs w:val="28"/>
                <w:lang w:val="nl-NL" w:eastAsia="vi-VN"/>
              </w:rPr>
              <w:t>Gv sửa chữa, đánh giá, chốt kiến thức.</w:t>
            </w:r>
          </w:p>
          <w:p w:rsidR="00447875" w:rsidRPr="003624A4" w:rsidRDefault="003624A4" w:rsidP="003624A4">
            <w:pPr>
              <w:widowControl w:val="0"/>
              <w:rPr>
                <w:rFonts w:eastAsia="Courier New"/>
                <w:bCs/>
                <w:color w:val="000000" w:themeColor="text1"/>
                <w:sz w:val="28"/>
                <w:szCs w:val="28"/>
                <w:lang w:val="nl-NL" w:eastAsia="vi-VN"/>
              </w:rPr>
            </w:pPr>
            <w:r>
              <w:rPr>
                <w:rFonts w:eastAsia="Courier New"/>
                <w:bCs/>
                <w:color w:val="000000" w:themeColor="text1"/>
                <w:sz w:val="28"/>
                <w:szCs w:val="28"/>
                <w:lang w:val="nl-NL" w:eastAsia="vi-VN"/>
              </w:rPr>
              <w:t xml:space="preserve">* </w:t>
            </w:r>
            <w:r w:rsidR="00447875" w:rsidRPr="00DD22A5">
              <w:rPr>
                <w:rFonts w:eastAsia="Calibri"/>
                <w:b/>
                <w:color w:val="000000" w:themeColor="text1"/>
                <w:sz w:val="28"/>
                <w:szCs w:val="28"/>
              </w:rPr>
              <w:t>Nhiệm vụ 2: Làm bài tập trắc nghiệm.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/>
              </w:rPr>
              <w:t>Bước 1: Chuyển giao nhiệm vụ học tập:</w:t>
            </w:r>
          </w:p>
          <w:p w:rsidR="00F82496" w:rsidRDefault="00447875" w:rsidP="00F82496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GV chiếu nội dung yêu cầu họ</w:t>
            </w:r>
            <w:r w:rsidR="00F82496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c sinh hoàn thành phiếu câu hỏi trắc nghiệm:</w:t>
            </w:r>
          </w:p>
          <w:p w:rsidR="00F82496" w:rsidRDefault="00F82496" w:rsidP="00F82496">
            <w:pPr>
              <w:widowControl w:val="0"/>
              <w:jc w:val="both"/>
              <w:rPr>
                <w:b/>
                <w:i/>
                <w:sz w:val="28"/>
                <w:szCs w:val="28"/>
              </w:rPr>
            </w:pPr>
            <w:r w:rsidRPr="00CE0DCC">
              <w:rPr>
                <w:b/>
                <w:bCs/>
                <w:sz w:val="28"/>
                <w:szCs w:val="28"/>
              </w:rPr>
              <w:t xml:space="preserve">Câu 1: </w:t>
            </w:r>
            <w:r w:rsidRPr="00CE0DCC">
              <w:rPr>
                <w:sz w:val="28"/>
                <w:szCs w:val="28"/>
              </w:rPr>
              <w:t xml:space="preserve"> </w:t>
            </w:r>
            <w:r w:rsidRPr="00CE0DCC">
              <w:rPr>
                <w:b/>
                <w:i/>
                <w:sz w:val="28"/>
                <w:szCs w:val="28"/>
              </w:rPr>
              <w:t>Bạo lực học đường là gì?</w:t>
            </w:r>
          </w:p>
          <w:p w:rsidR="00F82496" w:rsidRDefault="00F82496" w:rsidP="00F82496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A. </w:t>
            </w:r>
            <w:r w:rsidRPr="002C7330">
              <w:rPr>
                <w:bCs/>
                <w:sz w:val="28"/>
                <w:szCs w:val="28"/>
              </w:rPr>
              <w:t>Là những biểu hiện bạo lực của học sinh, sinh viên trong giờ học, trong khuôn viên nhà trường.</w:t>
            </w:r>
          </w:p>
          <w:p w:rsidR="00F82496" w:rsidRDefault="00F82496" w:rsidP="00F8249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B. </w:t>
            </w:r>
            <w:r w:rsidRPr="002C7330">
              <w:rPr>
                <w:sz w:val="28"/>
                <w:szCs w:val="28"/>
              </w:rPr>
              <w:t>Là một tệ nạn xã hội cần được xử lí một cách cứng rắn.</w:t>
            </w:r>
          </w:p>
          <w:p w:rsidR="00F82496" w:rsidRDefault="00F82496" w:rsidP="00F82496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</w:rPr>
              <w:t xml:space="preserve">C. </w:t>
            </w:r>
            <w:r w:rsidRPr="002C7330">
              <w:rPr>
                <w:sz w:val="28"/>
                <w:szCs w:val="28"/>
              </w:rPr>
              <w:t>Là hiện tượng học sinh , sinh viên dùng hành vi mang tính bạo lực để giải quyết mâu thuẫn.</w:t>
            </w:r>
          </w:p>
          <w:p w:rsidR="00F82496" w:rsidRDefault="00F82496" w:rsidP="00F82496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>
              <w:rPr>
                <w:rFonts w:eastAsia="Courier New"/>
                <w:color w:val="000000" w:themeColor="text1"/>
                <w:sz w:val="28"/>
                <w:szCs w:val="28"/>
                <w:lang w:eastAsia="vi-VN"/>
              </w:rPr>
              <w:t xml:space="preserve">D. </w:t>
            </w:r>
            <w:r w:rsidRPr="002C7330">
              <w:rPr>
                <w:sz w:val="28"/>
                <w:szCs w:val="28"/>
              </w:rPr>
              <w:t>Là một trào lưu của học sinh, sinh viên khi tham gia giao thông.</w:t>
            </w:r>
          </w:p>
          <w:p w:rsidR="00F82496" w:rsidRDefault="00F82496" w:rsidP="00F82496">
            <w:pPr>
              <w:widowControl w:val="0"/>
              <w:jc w:val="both"/>
              <w:rPr>
                <w:b/>
                <w:i/>
                <w:sz w:val="28"/>
                <w:szCs w:val="28"/>
              </w:rPr>
            </w:pPr>
            <w:r w:rsidRPr="00CE0DCC">
              <w:rPr>
                <w:b/>
                <w:bCs/>
                <w:sz w:val="28"/>
                <w:szCs w:val="28"/>
              </w:rPr>
              <w:lastRenderedPageBreak/>
              <w:t>Câu 2.</w:t>
            </w:r>
            <w:r w:rsidRPr="00CE0DCC">
              <w:rPr>
                <w:sz w:val="28"/>
                <w:szCs w:val="28"/>
              </w:rPr>
              <w:t xml:space="preserve"> </w:t>
            </w:r>
            <w:r w:rsidRPr="00CE0DCC">
              <w:rPr>
                <w:b/>
                <w:i/>
                <w:sz w:val="28"/>
                <w:szCs w:val="28"/>
              </w:rPr>
              <w:t>Hành vi nào là bạo lực học đường?</w:t>
            </w:r>
          </w:p>
          <w:p w:rsidR="00F82496" w:rsidRPr="00F82496" w:rsidRDefault="00F82496" w:rsidP="00F82496">
            <w:pPr>
              <w:pStyle w:val="ListParagraph"/>
              <w:widowControl w:val="0"/>
              <w:numPr>
                <w:ilvl w:val="0"/>
                <w:numId w:val="8"/>
              </w:numPr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F82496">
              <w:rPr>
                <w:sz w:val="28"/>
                <w:szCs w:val="28"/>
              </w:rPr>
              <w:t>Lăng mạ, ngược đãi, đánh đập.</w:t>
            </w:r>
          </w:p>
          <w:p w:rsidR="00F82496" w:rsidRPr="00CE0DCC" w:rsidRDefault="00F82496" w:rsidP="00F82496">
            <w:pPr>
              <w:pStyle w:val="ListParagraph"/>
              <w:numPr>
                <w:ilvl w:val="0"/>
                <w:numId w:val="8"/>
              </w:num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CE0DCC">
              <w:rPr>
                <w:sz w:val="28"/>
                <w:szCs w:val="28"/>
              </w:rPr>
              <w:t>Quan tâm, chia sẻ.</w:t>
            </w:r>
          </w:p>
          <w:p w:rsidR="00F82496" w:rsidRPr="00CE0DCC" w:rsidRDefault="00F82496" w:rsidP="00F82496">
            <w:pPr>
              <w:pStyle w:val="ListParagraph"/>
              <w:numPr>
                <w:ilvl w:val="0"/>
                <w:numId w:val="8"/>
              </w:num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CE0DCC">
              <w:rPr>
                <w:bCs/>
                <w:sz w:val="28"/>
                <w:szCs w:val="28"/>
              </w:rPr>
              <w:t>Động viên, giúp đỡ</w:t>
            </w:r>
          </w:p>
          <w:p w:rsidR="00F82496" w:rsidRPr="00CE0DCC" w:rsidRDefault="00F82496" w:rsidP="00F82496">
            <w:pPr>
              <w:pStyle w:val="ListParagraph"/>
              <w:numPr>
                <w:ilvl w:val="0"/>
                <w:numId w:val="8"/>
              </w:num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CE0DCC">
              <w:rPr>
                <w:sz w:val="28"/>
                <w:szCs w:val="28"/>
              </w:rPr>
              <w:t xml:space="preserve">Cảm thông, hỗ trợ. </w:t>
            </w:r>
          </w:p>
          <w:p w:rsidR="00F82496" w:rsidRPr="00CE0DCC" w:rsidRDefault="00F82496" w:rsidP="00F82496">
            <w:pPr>
              <w:ind w:hanging="24"/>
              <w:jc w:val="both"/>
              <w:rPr>
                <w:sz w:val="28"/>
                <w:szCs w:val="28"/>
              </w:rPr>
            </w:pPr>
            <w:r w:rsidRPr="00CE0DCC">
              <w:rPr>
                <w:b/>
                <w:bCs/>
                <w:sz w:val="28"/>
                <w:szCs w:val="28"/>
                <w:lang w:val="it-IT"/>
              </w:rPr>
              <w:t>Câu</w:t>
            </w:r>
            <w:r w:rsidRPr="00CE0DCC">
              <w:rPr>
                <w:b/>
                <w:bCs/>
                <w:sz w:val="28"/>
                <w:szCs w:val="28"/>
              </w:rPr>
              <w:t xml:space="preserve"> </w:t>
            </w:r>
            <w:r w:rsidRPr="00CE0DCC">
              <w:rPr>
                <w:b/>
                <w:bCs/>
                <w:sz w:val="28"/>
                <w:szCs w:val="28"/>
                <w:lang w:val="it-IT"/>
              </w:rPr>
              <w:t xml:space="preserve"> </w:t>
            </w:r>
            <w:r w:rsidRPr="00CE0DCC">
              <w:rPr>
                <w:b/>
                <w:i/>
                <w:sz w:val="28"/>
                <w:szCs w:val="28"/>
                <w:lang w:val="it-IT"/>
              </w:rPr>
              <w:t>3: Việc phòng chống bạo lực học đường cần có sự chung tay, góp sức của những ai</w:t>
            </w:r>
            <w:r w:rsidRPr="00CE0DCC">
              <w:rPr>
                <w:b/>
                <w:i/>
                <w:sz w:val="28"/>
                <w:szCs w:val="28"/>
              </w:rPr>
              <w:t xml:space="preserve">? </w:t>
            </w:r>
          </w:p>
          <w:p w:rsidR="00F82496" w:rsidRPr="00CE0DCC" w:rsidRDefault="00F82496" w:rsidP="00F82496">
            <w:pPr>
              <w:ind w:firstLine="720"/>
              <w:jc w:val="both"/>
              <w:rPr>
                <w:sz w:val="28"/>
                <w:szCs w:val="28"/>
              </w:rPr>
            </w:pPr>
            <w:r w:rsidRPr="00CE0DCC">
              <w:rPr>
                <w:sz w:val="28"/>
                <w:szCs w:val="28"/>
              </w:rPr>
              <w:t xml:space="preserve">A. Của gia đình và  người giám hộ. </w:t>
            </w:r>
          </w:p>
          <w:p w:rsidR="00F82496" w:rsidRPr="00CE0DCC" w:rsidRDefault="00F82496" w:rsidP="00F82496">
            <w:pPr>
              <w:ind w:firstLine="720"/>
              <w:jc w:val="both"/>
              <w:rPr>
                <w:sz w:val="28"/>
                <w:szCs w:val="28"/>
              </w:rPr>
            </w:pPr>
            <w:r w:rsidRPr="00CE0DCC">
              <w:rPr>
                <w:sz w:val="28"/>
                <w:szCs w:val="28"/>
              </w:rPr>
              <w:t>B. Của nhà trường và thầy cô giáo.</w:t>
            </w:r>
          </w:p>
          <w:p w:rsidR="00F82496" w:rsidRPr="00CE0DCC" w:rsidRDefault="00F82496" w:rsidP="00F82496">
            <w:pPr>
              <w:ind w:firstLine="720"/>
              <w:jc w:val="both"/>
              <w:rPr>
                <w:bCs/>
                <w:sz w:val="28"/>
                <w:szCs w:val="28"/>
              </w:rPr>
            </w:pPr>
            <w:r w:rsidRPr="00CE0DCC">
              <w:rPr>
                <w:bCs/>
                <w:sz w:val="28"/>
                <w:szCs w:val="28"/>
              </w:rPr>
              <w:t xml:space="preserve">C. Của  lực lượng công an.  </w:t>
            </w:r>
          </w:p>
          <w:p w:rsidR="00F82496" w:rsidRPr="002C7330" w:rsidRDefault="00F82496" w:rsidP="00F82496">
            <w:pPr>
              <w:ind w:firstLine="720"/>
              <w:jc w:val="both"/>
              <w:rPr>
                <w:sz w:val="28"/>
                <w:szCs w:val="28"/>
              </w:rPr>
            </w:pPr>
            <w:r w:rsidRPr="002C7330">
              <w:rPr>
                <w:sz w:val="28"/>
                <w:szCs w:val="28"/>
              </w:rPr>
              <w:t>D. Của toàn  xã hội .</w:t>
            </w:r>
          </w:p>
          <w:p w:rsidR="00F82496" w:rsidRPr="00CE0DCC" w:rsidRDefault="00F82496" w:rsidP="00F82496">
            <w:pPr>
              <w:jc w:val="both"/>
              <w:rPr>
                <w:i/>
                <w:sz w:val="28"/>
                <w:szCs w:val="28"/>
              </w:rPr>
            </w:pPr>
            <w:r w:rsidRPr="00CE0DCC">
              <w:rPr>
                <w:b/>
                <w:bCs/>
                <w:sz w:val="28"/>
                <w:szCs w:val="28"/>
                <w:lang w:val="it-IT"/>
              </w:rPr>
              <w:t xml:space="preserve">Câu </w:t>
            </w:r>
            <w:r w:rsidRPr="00CE0DCC">
              <w:rPr>
                <w:b/>
                <w:bCs/>
                <w:sz w:val="28"/>
                <w:szCs w:val="28"/>
              </w:rPr>
              <w:t>4</w:t>
            </w:r>
            <w:r w:rsidRPr="00CE0DCC">
              <w:rPr>
                <w:sz w:val="28"/>
                <w:szCs w:val="28"/>
                <w:lang w:val="it-IT"/>
              </w:rPr>
              <w:t xml:space="preserve">: </w:t>
            </w:r>
            <w:r w:rsidRPr="00CE0DCC">
              <w:rPr>
                <w:b/>
                <w:i/>
                <w:sz w:val="28"/>
                <w:szCs w:val="28"/>
                <w:lang w:val="it-IT"/>
              </w:rPr>
              <w:t>Việc phòng chống bạo lực học đường được quy định trong một số  văn bản pháp luật nào dưới đây?</w:t>
            </w:r>
          </w:p>
          <w:p w:rsidR="00F82496" w:rsidRPr="00CE0DCC" w:rsidRDefault="00F82496" w:rsidP="00F82496">
            <w:pPr>
              <w:pStyle w:val="ListParagraph"/>
              <w:numPr>
                <w:ilvl w:val="0"/>
                <w:numId w:val="10"/>
              </w:numPr>
              <w:jc w:val="both"/>
              <w:rPr>
                <w:bCs/>
                <w:spacing w:val="6"/>
                <w:sz w:val="28"/>
                <w:szCs w:val="28"/>
              </w:rPr>
            </w:pPr>
            <w:r w:rsidRPr="00CE0DCC">
              <w:rPr>
                <w:bCs/>
                <w:spacing w:val="6"/>
                <w:sz w:val="28"/>
                <w:szCs w:val="28"/>
              </w:rPr>
              <w:t>Luật hôn nhân và gia đình</w:t>
            </w:r>
            <w:r w:rsidRPr="00CE0DCC">
              <w:rPr>
                <w:bCs/>
                <w:spacing w:val="6"/>
                <w:sz w:val="28"/>
                <w:szCs w:val="28"/>
                <w:lang w:val="vi-VN"/>
              </w:rPr>
              <w:t>.</w:t>
            </w:r>
          </w:p>
          <w:p w:rsidR="00F82496" w:rsidRPr="00CE0DCC" w:rsidRDefault="00F82496" w:rsidP="00F82496">
            <w:pPr>
              <w:pStyle w:val="ListParagraph"/>
              <w:numPr>
                <w:ilvl w:val="0"/>
                <w:numId w:val="10"/>
              </w:numPr>
              <w:jc w:val="both"/>
              <w:rPr>
                <w:spacing w:val="6"/>
                <w:sz w:val="28"/>
                <w:szCs w:val="28"/>
              </w:rPr>
            </w:pPr>
            <w:r w:rsidRPr="00CE0DCC">
              <w:rPr>
                <w:spacing w:val="6"/>
                <w:sz w:val="28"/>
                <w:szCs w:val="28"/>
              </w:rPr>
              <w:t>Luật  bảo vệ môi trường và tài nguyên thiên nhiên</w:t>
            </w:r>
            <w:r w:rsidRPr="00CE0DCC">
              <w:rPr>
                <w:spacing w:val="6"/>
                <w:sz w:val="28"/>
                <w:szCs w:val="28"/>
                <w:lang w:val="vi-VN"/>
              </w:rPr>
              <w:t>.</w:t>
            </w:r>
          </w:p>
          <w:p w:rsidR="00F82496" w:rsidRPr="00BA581A" w:rsidRDefault="00F82496" w:rsidP="00F82496">
            <w:pPr>
              <w:pStyle w:val="ListParagraph"/>
              <w:numPr>
                <w:ilvl w:val="0"/>
                <w:numId w:val="10"/>
              </w:numPr>
              <w:jc w:val="both"/>
              <w:rPr>
                <w:spacing w:val="6"/>
                <w:sz w:val="28"/>
                <w:szCs w:val="28"/>
              </w:rPr>
            </w:pPr>
            <w:r w:rsidRPr="00BA581A">
              <w:rPr>
                <w:spacing w:val="6"/>
                <w:sz w:val="28"/>
                <w:szCs w:val="28"/>
              </w:rPr>
              <w:t>Bộ luật Hình sư, Bộ luật Dân sự</w:t>
            </w:r>
            <w:r w:rsidRPr="00BA581A">
              <w:rPr>
                <w:spacing w:val="6"/>
                <w:sz w:val="28"/>
                <w:szCs w:val="28"/>
                <w:lang w:val="vi-VN"/>
              </w:rPr>
              <w:t>.</w:t>
            </w:r>
          </w:p>
          <w:p w:rsidR="00F82496" w:rsidRPr="00CE0DCC" w:rsidRDefault="00F82496" w:rsidP="00F82496">
            <w:pPr>
              <w:pStyle w:val="ListParagraph"/>
              <w:numPr>
                <w:ilvl w:val="0"/>
                <w:numId w:val="10"/>
              </w:numPr>
              <w:jc w:val="both"/>
              <w:rPr>
                <w:spacing w:val="6"/>
                <w:sz w:val="28"/>
                <w:szCs w:val="28"/>
              </w:rPr>
            </w:pPr>
            <w:r w:rsidRPr="00CE0DCC">
              <w:rPr>
                <w:spacing w:val="6"/>
                <w:sz w:val="28"/>
                <w:szCs w:val="28"/>
              </w:rPr>
              <w:t xml:space="preserve">Luật phòng cháy chữa cháy. </w:t>
            </w:r>
          </w:p>
          <w:p w:rsidR="00F82496" w:rsidRPr="00CE0DCC" w:rsidRDefault="00F82496" w:rsidP="00F82496">
            <w:pPr>
              <w:pStyle w:val="NormalWeb"/>
              <w:shd w:val="clear" w:color="auto" w:fill="FFFFFF"/>
              <w:spacing w:before="0" w:beforeAutospacing="0" w:after="0" w:afterAutospacing="0"/>
              <w:ind w:left="-24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E0DCC">
              <w:rPr>
                <w:rStyle w:val="Strong"/>
                <w:i/>
                <w:color w:val="000000"/>
                <w:sz w:val="28"/>
                <w:szCs w:val="28"/>
              </w:rPr>
              <w:t xml:space="preserve">Câu 5: </w:t>
            </w:r>
            <w:r w:rsidRPr="00CE0DCC">
              <w:rPr>
                <w:b/>
                <w:i/>
                <w:color w:val="000000"/>
                <w:sz w:val="28"/>
                <w:szCs w:val="28"/>
              </w:rPr>
              <w:t xml:space="preserve">Nguyên tắc nào quản lí tiền </w:t>
            </w:r>
            <w:r w:rsidRPr="00CE0DCC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không </w:t>
            </w:r>
            <w:r w:rsidRPr="00CE0DCC">
              <w:rPr>
                <w:b/>
                <w:i/>
                <w:color w:val="000000"/>
                <w:sz w:val="28"/>
                <w:szCs w:val="28"/>
              </w:rPr>
              <w:t>hiệu quả?</w:t>
            </w:r>
          </w:p>
          <w:p w:rsidR="00F82496" w:rsidRPr="00CE0DCC" w:rsidRDefault="00F82496" w:rsidP="00F8249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E0DCC">
              <w:rPr>
                <w:color w:val="000000"/>
                <w:sz w:val="28"/>
                <w:szCs w:val="28"/>
              </w:rPr>
              <w:t xml:space="preserve">           A. Chi tiêu hợp lí.</w:t>
            </w:r>
          </w:p>
          <w:p w:rsidR="00F82496" w:rsidRPr="00CE0DCC" w:rsidRDefault="00F82496" w:rsidP="00F82496">
            <w:pPr>
              <w:pStyle w:val="NormalWeb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  <w:sz w:val="28"/>
                <w:szCs w:val="28"/>
              </w:rPr>
            </w:pPr>
            <w:r w:rsidRPr="00CE0DCC">
              <w:rPr>
                <w:color w:val="000000"/>
                <w:sz w:val="28"/>
                <w:szCs w:val="28"/>
              </w:rPr>
              <w:t>B. Tiết kiệm thường xuyên.</w:t>
            </w:r>
          </w:p>
          <w:p w:rsidR="00F82496" w:rsidRPr="00CE0DCC" w:rsidRDefault="00F82496" w:rsidP="00F82496">
            <w:pPr>
              <w:pStyle w:val="NormalWeb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  <w:sz w:val="28"/>
                <w:szCs w:val="28"/>
              </w:rPr>
            </w:pPr>
            <w:r w:rsidRPr="00CE0DCC">
              <w:rPr>
                <w:color w:val="000000"/>
                <w:sz w:val="28"/>
                <w:szCs w:val="28"/>
              </w:rPr>
              <w:t>C. Tăng nguồn thu.</w:t>
            </w:r>
          </w:p>
          <w:p w:rsidR="00F82496" w:rsidRPr="00BA581A" w:rsidRDefault="00F82496" w:rsidP="00F82496">
            <w:pPr>
              <w:pStyle w:val="NormalWeb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  <w:sz w:val="28"/>
                <w:szCs w:val="28"/>
              </w:rPr>
            </w:pPr>
            <w:r w:rsidRPr="00BA581A">
              <w:rPr>
                <w:color w:val="000000"/>
                <w:sz w:val="28"/>
                <w:szCs w:val="28"/>
              </w:rPr>
              <w:t xml:space="preserve">D. Mua đồ đắt tiền  </w:t>
            </w:r>
          </w:p>
          <w:p w:rsidR="00F82496" w:rsidRPr="00CE0DCC" w:rsidRDefault="00F82496" w:rsidP="00F82496">
            <w:pPr>
              <w:pStyle w:val="NormalWeb"/>
              <w:shd w:val="clear" w:color="auto" w:fill="FFFFFF"/>
              <w:spacing w:before="0" w:beforeAutospacing="0" w:after="0" w:afterAutospacing="0"/>
              <w:ind w:left="-24"/>
              <w:rPr>
                <w:b/>
                <w:i/>
                <w:color w:val="000000"/>
                <w:sz w:val="28"/>
                <w:szCs w:val="28"/>
              </w:rPr>
            </w:pPr>
            <w:r w:rsidRPr="00CE0DCC">
              <w:rPr>
                <w:b/>
                <w:i/>
                <w:color w:val="000000"/>
                <w:sz w:val="28"/>
                <w:szCs w:val="28"/>
              </w:rPr>
              <w:t xml:space="preserve">Câu 6: Tiền tệ </w:t>
            </w:r>
            <w:r w:rsidRPr="00CE0DCC">
              <w:rPr>
                <w:b/>
                <w:i/>
                <w:color w:val="000000"/>
                <w:sz w:val="28"/>
                <w:szCs w:val="28"/>
                <w:u w:val="single"/>
              </w:rPr>
              <w:t>không</w:t>
            </w:r>
            <w:r w:rsidRPr="00CE0DCC">
              <w:rPr>
                <w:b/>
                <w:i/>
                <w:color w:val="000000"/>
                <w:sz w:val="28"/>
                <w:szCs w:val="28"/>
              </w:rPr>
              <w:t xml:space="preserve"> thực hiện chức năng nào? </w:t>
            </w:r>
          </w:p>
          <w:p w:rsidR="00F82496" w:rsidRPr="00CE0DCC" w:rsidRDefault="00F82496" w:rsidP="00F82496">
            <w:pPr>
              <w:pStyle w:val="Heading3"/>
              <w:shd w:val="clear" w:color="auto" w:fill="FFFFFF"/>
              <w:spacing w:before="0"/>
              <w:ind w:left="720"/>
              <w:jc w:val="both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CE0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</w:t>
            </w:r>
            <w:r w:rsidRPr="00CE0DCC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Chức năng thước đo giá trị.</w:t>
            </w:r>
          </w:p>
          <w:p w:rsidR="00F82496" w:rsidRPr="00BA581A" w:rsidRDefault="00F82496" w:rsidP="00F82496">
            <w:pPr>
              <w:pStyle w:val="Heading3"/>
              <w:shd w:val="clear" w:color="auto" w:fill="FFFFFF"/>
              <w:spacing w:before="0"/>
              <w:ind w:left="72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A58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B. Quản lý sản xuất</w:t>
            </w:r>
          </w:p>
          <w:p w:rsidR="00F82496" w:rsidRPr="00CE0DCC" w:rsidRDefault="00F82496" w:rsidP="00F82496">
            <w:pPr>
              <w:pStyle w:val="Heading3"/>
              <w:shd w:val="clear" w:color="auto" w:fill="FFFFFF"/>
              <w:spacing w:before="0"/>
              <w:ind w:left="72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CE0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</w:t>
            </w:r>
            <w:r w:rsidRPr="00CE0DCC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z w:val="28"/>
                <w:szCs w:val="28"/>
              </w:rPr>
              <w:t>Chức năng phương tiện tích lũy, tiền tệ thế giới.</w:t>
            </w:r>
          </w:p>
          <w:p w:rsidR="00F82496" w:rsidRPr="00CE0DCC" w:rsidRDefault="00F82496" w:rsidP="00F82496">
            <w:pPr>
              <w:pStyle w:val="Heading3"/>
              <w:shd w:val="clear" w:color="auto" w:fill="FFFFFF"/>
              <w:spacing w:before="0"/>
              <w:ind w:left="720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z w:val="28"/>
                <w:szCs w:val="28"/>
              </w:rPr>
            </w:pPr>
            <w:r w:rsidRPr="00CE0DC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D. </w:t>
            </w:r>
            <w:r w:rsidRPr="00CE0DCC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z w:val="28"/>
                <w:szCs w:val="28"/>
              </w:rPr>
              <w:t xml:space="preserve">Chức năng phương tiện trao đổi, thanh toán. </w:t>
            </w:r>
          </w:p>
          <w:p w:rsidR="00F82496" w:rsidRPr="00CE0DCC" w:rsidRDefault="00F82496" w:rsidP="00F82496">
            <w:pPr>
              <w:ind w:left="-24"/>
              <w:rPr>
                <w:sz w:val="28"/>
                <w:szCs w:val="28"/>
              </w:rPr>
            </w:pPr>
            <w:r w:rsidRPr="00CE0DCC">
              <w:rPr>
                <w:b/>
                <w:i/>
                <w:sz w:val="28"/>
                <w:szCs w:val="28"/>
              </w:rPr>
              <w:t>Câu 7: Quản lý tiền hiệu quả là</w:t>
            </w:r>
            <w:r w:rsidRPr="00CE0DCC">
              <w:rPr>
                <w:sz w:val="28"/>
                <w:szCs w:val="28"/>
              </w:rPr>
              <w:t>:</w:t>
            </w:r>
          </w:p>
          <w:p w:rsidR="00F82496" w:rsidRPr="00CE0DCC" w:rsidRDefault="00F82496" w:rsidP="00F82496">
            <w:pPr>
              <w:numPr>
                <w:ilvl w:val="0"/>
                <w:numId w:val="11"/>
              </w:numPr>
              <w:ind w:left="10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Pr="00CE0DCC">
              <w:rPr>
                <w:sz w:val="28"/>
                <w:szCs w:val="28"/>
              </w:rPr>
              <w:t>iết sử dụng tiền vào mọi việc không cần suy nghĩ.</w:t>
            </w:r>
          </w:p>
          <w:p w:rsidR="00F82496" w:rsidRPr="00BA581A" w:rsidRDefault="00F82496" w:rsidP="00F82496">
            <w:pPr>
              <w:numPr>
                <w:ilvl w:val="0"/>
                <w:numId w:val="11"/>
              </w:numPr>
              <w:ind w:left="10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Pr="00BA581A">
              <w:rPr>
                <w:sz w:val="28"/>
                <w:szCs w:val="28"/>
              </w:rPr>
              <w:t>iết sử dụng tiền một cách hợp lý nhằm đạt được mục tiêu như dự kiến</w:t>
            </w:r>
          </w:p>
          <w:p w:rsidR="00F82496" w:rsidRPr="00CE0DCC" w:rsidRDefault="00F82496" w:rsidP="00F82496">
            <w:pPr>
              <w:numPr>
                <w:ilvl w:val="0"/>
                <w:numId w:val="11"/>
              </w:numPr>
              <w:ind w:left="10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  <w:r w:rsidRPr="00CE0DCC">
              <w:rPr>
                <w:sz w:val="28"/>
                <w:szCs w:val="28"/>
              </w:rPr>
              <w:t>hông dám chi tiêu cho bản thân với những khoản chi cần thiết.</w:t>
            </w:r>
          </w:p>
          <w:p w:rsidR="00F82496" w:rsidRPr="00CE0DCC" w:rsidRDefault="00F82496" w:rsidP="00F82496">
            <w:pPr>
              <w:numPr>
                <w:ilvl w:val="0"/>
                <w:numId w:val="11"/>
              </w:numPr>
              <w:ind w:left="10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Pr="00CE0DCC">
              <w:rPr>
                <w:sz w:val="28"/>
                <w:szCs w:val="28"/>
              </w:rPr>
              <w:t>hỉ sử dụng tiền khi được người khác cho tặng.</w:t>
            </w:r>
          </w:p>
          <w:p w:rsidR="00F82496" w:rsidRPr="00CE0DCC" w:rsidRDefault="00F82496" w:rsidP="00F82496">
            <w:pPr>
              <w:ind w:left="118"/>
              <w:rPr>
                <w:b/>
                <w:i/>
                <w:sz w:val="28"/>
                <w:szCs w:val="28"/>
              </w:rPr>
            </w:pPr>
            <w:r w:rsidRPr="00CE0DCC">
              <w:rPr>
                <w:b/>
                <w:i/>
                <w:sz w:val="28"/>
                <w:szCs w:val="28"/>
              </w:rPr>
              <w:t>Câu 8: Quản lý tiền là việc của ai?</w:t>
            </w:r>
          </w:p>
          <w:p w:rsidR="00F82496" w:rsidRPr="00CE0DCC" w:rsidRDefault="00F82496" w:rsidP="00F82496">
            <w:pPr>
              <w:numPr>
                <w:ilvl w:val="0"/>
                <w:numId w:val="12"/>
              </w:numPr>
              <w:ind w:left="1080"/>
              <w:rPr>
                <w:sz w:val="28"/>
                <w:szCs w:val="28"/>
              </w:rPr>
            </w:pPr>
            <w:r w:rsidRPr="00CE0DCC">
              <w:rPr>
                <w:sz w:val="28"/>
                <w:szCs w:val="28"/>
              </w:rPr>
              <w:t>Của bố mẹ, trẻ em không cần quan tâm.</w:t>
            </w:r>
          </w:p>
          <w:p w:rsidR="00F82496" w:rsidRPr="00CE0DCC" w:rsidRDefault="00F82496" w:rsidP="00F82496">
            <w:pPr>
              <w:numPr>
                <w:ilvl w:val="0"/>
                <w:numId w:val="12"/>
              </w:numPr>
              <w:ind w:left="1080"/>
              <w:rPr>
                <w:sz w:val="28"/>
                <w:szCs w:val="28"/>
              </w:rPr>
            </w:pPr>
            <w:r w:rsidRPr="00CE0DCC">
              <w:rPr>
                <w:sz w:val="28"/>
                <w:szCs w:val="28"/>
              </w:rPr>
              <w:t>Của người trưởng thành, không phải của trẻ em.</w:t>
            </w:r>
          </w:p>
          <w:p w:rsidR="00F82496" w:rsidRPr="00CE0DCC" w:rsidRDefault="00F82496" w:rsidP="00F82496">
            <w:pPr>
              <w:numPr>
                <w:ilvl w:val="0"/>
                <w:numId w:val="12"/>
              </w:numPr>
              <w:ind w:left="1080"/>
              <w:rPr>
                <w:sz w:val="28"/>
                <w:szCs w:val="28"/>
              </w:rPr>
            </w:pPr>
            <w:r w:rsidRPr="00CE0DCC">
              <w:rPr>
                <w:sz w:val="28"/>
                <w:szCs w:val="28"/>
              </w:rPr>
              <w:t>Của người làm ra tiền, trẻ em không cần quan tâm.</w:t>
            </w:r>
          </w:p>
          <w:p w:rsidR="00F82496" w:rsidRPr="00BA581A" w:rsidRDefault="00F82496" w:rsidP="00F82496">
            <w:pPr>
              <w:numPr>
                <w:ilvl w:val="0"/>
                <w:numId w:val="12"/>
              </w:numPr>
              <w:ind w:left="1080"/>
              <w:rPr>
                <w:sz w:val="28"/>
                <w:szCs w:val="28"/>
              </w:rPr>
            </w:pPr>
            <w:r w:rsidRPr="00BA581A">
              <w:rPr>
                <w:sz w:val="28"/>
                <w:szCs w:val="28"/>
              </w:rPr>
              <w:t>Của tất cả mọi người.</w:t>
            </w:r>
          </w:p>
          <w:p w:rsidR="00F82496" w:rsidRPr="00934601" w:rsidRDefault="00F82496" w:rsidP="00F82496">
            <w:pPr>
              <w:ind w:left="118"/>
              <w:rPr>
                <w:b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934601">
              <w:rPr>
                <w:b/>
                <w:i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Câu 9: Ý nào sau đây </w:t>
            </w:r>
            <w:r w:rsidRPr="00934601">
              <w:rPr>
                <w:b/>
                <w:i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không đúng </w:t>
            </w:r>
            <w:r w:rsidRPr="00934601">
              <w:rPr>
                <w:b/>
                <w:i/>
                <w:color w:val="000000"/>
                <w:sz w:val="28"/>
                <w:szCs w:val="28"/>
                <w:shd w:val="clear" w:color="auto" w:fill="FFFFFF"/>
              </w:rPr>
              <w:t>với lợi ích của việc đặt mục tiêu tiết kiệm tiề</w:t>
            </w:r>
            <w:r>
              <w:rPr>
                <w:b/>
                <w:i/>
                <w:color w:val="000000"/>
                <w:sz w:val="28"/>
                <w:szCs w:val="28"/>
                <w:shd w:val="clear" w:color="auto" w:fill="FFFFFF"/>
              </w:rPr>
              <w:t>n?</w:t>
            </w:r>
          </w:p>
          <w:p w:rsidR="00F82496" w:rsidRPr="00CE0DCC" w:rsidRDefault="00F82496" w:rsidP="00F82496">
            <w:pPr>
              <w:ind w:left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E0DCC">
              <w:rPr>
                <w:color w:val="000000"/>
                <w:sz w:val="28"/>
                <w:szCs w:val="28"/>
                <w:shd w:val="clear" w:color="auto" w:fill="FFFFFF"/>
              </w:rPr>
              <w:t>A. Cho ta động lực để không tiêu tiề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n hoang phí.</w:t>
            </w:r>
          </w:p>
          <w:p w:rsidR="00F82496" w:rsidRPr="00CE0DCC" w:rsidRDefault="00F82496" w:rsidP="00F82496">
            <w:pPr>
              <w:ind w:left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E0DCC">
              <w:rPr>
                <w:color w:val="000000"/>
                <w:sz w:val="28"/>
                <w:szCs w:val="28"/>
                <w:shd w:val="clear" w:color="auto" w:fill="FFFFFF"/>
              </w:rPr>
              <w:t>B. Cho ta biết lên kế hoạch để tiêu tiền một cách hợ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p lí.</w:t>
            </w:r>
          </w:p>
          <w:p w:rsidR="00F82496" w:rsidRPr="00BA581A" w:rsidRDefault="00F82496" w:rsidP="00F82496">
            <w:pPr>
              <w:ind w:left="720"/>
              <w:rPr>
                <w:sz w:val="28"/>
                <w:szCs w:val="28"/>
                <w:shd w:val="clear" w:color="auto" w:fill="FFFFFF"/>
              </w:rPr>
            </w:pPr>
            <w:r w:rsidRPr="00BA581A">
              <w:rPr>
                <w:sz w:val="28"/>
                <w:szCs w:val="28"/>
                <w:shd w:val="clear" w:color="auto" w:fill="FFFFFF"/>
              </w:rPr>
              <w:t>C. Cho ta tiêu tiền thỏa mái, không phải suy nghĩ.</w:t>
            </w:r>
          </w:p>
          <w:p w:rsidR="00F82496" w:rsidRPr="00CE0DCC" w:rsidRDefault="00F82496" w:rsidP="00F82496">
            <w:pPr>
              <w:ind w:left="720"/>
              <w:rPr>
                <w:sz w:val="28"/>
                <w:szCs w:val="28"/>
              </w:rPr>
            </w:pPr>
            <w:r w:rsidRPr="00CE0DCC">
              <w:rPr>
                <w:color w:val="000000"/>
                <w:sz w:val="28"/>
                <w:szCs w:val="28"/>
                <w:shd w:val="clear" w:color="auto" w:fill="FFFFFF"/>
              </w:rPr>
              <w:t>D. Cho ta động lực để nghĩ ra cách kiếm thêm tiền phù hợp với lứa tuổi và khả năng</w:t>
            </w:r>
            <w:r w:rsidRPr="00CE0DCC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F82496" w:rsidRPr="00CE0DCC" w:rsidRDefault="00F82496" w:rsidP="00F82496">
            <w:pPr>
              <w:ind w:left="260"/>
              <w:rPr>
                <w:b/>
                <w:i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i/>
                <w:color w:val="000000"/>
                <w:sz w:val="28"/>
                <w:szCs w:val="28"/>
                <w:shd w:val="clear" w:color="auto" w:fill="FFFFFF"/>
              </w:rPr>
              <w:t>Câu 10</w:t>
            </w:r>
            <w:r w:rsidRPr="00CE0DCC">
              <w:rPr>
                <w:b/>
                <w:i/>
                <w:color w:val="000000"/>
                <w:sz w:val="28"/>
                <w:szCs w:val="28"/>
                <w:shd w:val="clear" w:color="auto" w:fill="FFFFFF"/>
              </w:rPr>
              <w:t>:</w:t>
            </w:r>
            <w:r w:rsidRPr="00CE0DCC">
              <w:rPr>
                <w:rFonts w:ascii="Arial" w:hAnsi="Arial" w:cs="Arial"/>
                <w:b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CE0DCC">
              <w:rPr>
                <w:b/>
                <w:i/>
                <w:color w:val="000000"/>
                <w:sz w:val="28"/>
                <w:szCs w:val="28"/>
                <w:shd w:val="clear" w:color="auto" w:fill="FFFFFF"/>
              </w:rPr>
              <w:t>Nguyên tắc quản lí tiền có hiệu quả là :</w:t>
            </w:r>
          </w:p>
          <w:p w:rsidR="00F82496" w:rsidRPr="0000181B" w:rsidRDefault="00F82496" w:rsidP="00F82496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 c</w:t>
            </w:r>
            <w:r w:rsidRPr="00CE0DCC">
              <w:rPr>
                <w:sz w:val="28"/>
                <w:szCs w:val="28"/>
              </w:rPr>
              <w:t>hi tiêu hợp lí</w:t>
            </w:r>
            <w:r>
              <w:rPr>
                <w:sz w:val="28"/>
                <w:szCs w:val="28"/>
              </w:rPr>
              <w:t>, đúng mục đích.</w:t>
            </w:r>
          </w:p>
          <w:p w:rsidR="00F82496" w:rsidRPr="0000181B" w:rsidRDefault="00F82496" w:rsidP="00F82496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 t</w:t>
            </w:r>
            <w:r w:rsidRPr="00CE0DCC">
              <w:rPr>
                <w:sz w:val="28"/>
                <w:szCs w:val="28"/>
              </w:rPr>
              <w:t>iết kiệm thường xuyên</w:t>
            </w:r>
            <w:r>
              <w:rPr>
                <w:sz w:val="28"/>
                <w:szCs w:val="28"/>
              </w:rPr>
              <w:t>, hiệu quả</w:t>
            </w:r>
          </w:p>
          <w:p w:rsidR="00F82496" w:rsidRPr="00934601" w:rsidRDefault="00F82496" w:rsidP="00F82496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C. tăng thu nhập từ nhiều nguồn. </w:t>
            </w:r>
          </w:p>
          <w:p w:rsidR="00F82496" w:rsidRPr="00BA581A" w:rsidRDefault="00F82496" w:rsidP="00F82496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 c</w:t>
            </w:r>
            <w:r w:rsidRPr="00BA581A">
              <w:rPr>
                <w:sz w:val="28"/>
                <w:szCs w:val="28"/>
              </w:rPr>
              <w:t>hi tiêu hợp lí, tiết kiệm thường xuyên và tăng nguồn thu.</w:t>
            </w:r>
          </w:p>
          <w:p w:rsidR="00F82496" w:rsidRPr="00934601" w:rsidRDefault="00F82496" w:rsidP="00F82496">
            <w:pPr>
              <w:ind w:left="260"/>
              <w:rPr>
                <w:b/>
                <w:i/>
                <w:sz w:val="28"/>
                <w:szCs w:val="28"/>
              </w:rPr>
            </w:pPr>
            <w:r w:rsidRPr="00934601">
              <w:rPr>
                <w:b/>
                <w:i/>
                <w:sz w:val="28"/>
                <w:szCs w:val="28"/>
              </w:rPr>
              <w:t xml:space="preserve">Câu 11: Câu tục ngữ, thành ngữ nào dưới đây liên quan đến quản lí tiền </w:t>
            </w:r>
            <w:r>
              <w:rPr>
                <w:b/>
                <w:i/>
                <w:sz w:val="28"/>
                <w:szCs w:val="28"/>
              </w:rPr>
              <w:t>hiệu quả</w:t>
            </w:r>
            <w:r w:rsidRPr="00934601">
              <w:rPr>
                <w:b/>
                <w:i/>
                <w:sz w:val="28"/>
                <w:szCs w:val="28"/>
              </w:rPr>
              <w:t>?</w:t>
            </w:r>
          </w:p>
          <w:p w:rsidR="00F82496" w:rsidRPr="00BA581A" w:rsidRDefault="00F82496" w:rsidP="00F82496">
            <w:pPr>
              <w:ind w:left="720"/>
              <w:rPr>
                <w:sz w:val="28"/>
                <w:szCs w:val="28"/>
              </w:rPr>
            </w:pPr>
            <w:r w:rsidRPr="00BA581A">
              <w:rPr>
                <w:sz w:val="28"/>
                <w:szCs w:val="28"/>
              </w:rPr>
              <w:t xml:space="preserve">A. </w:t>
            </w:r>
            <w:r>
              <w:rPr>
                <w:sz w:val="28"/>
                <w:szCs w:val="28"/>
              </w:rPr>
              <w:t>“</w:t>
            </w:r>
            <w:r w:rsidRPr="00BA581A">
              <w:rPr>
                <w:sz w:val="28"/>
                <w:szCs w:val="28"/>
              </w:rPr>
              <w:t>Kiến tha lâu cũng đầy tổ</w:t>
            </w:r>
            <w:r>
              <w:rPr>
                <w:sz w:val="28"/>
                <w:szCs w:val="28"/>
              </w:rPr>
              <w:t>”</w:t>
            </w:r>
            <w:r w:rsidRPr="00BA581A">
              <w:rPr>
                <w:sz w:val="28"/>
                <w:szCs w:val="28"/>
              </w:rPr>
              <w:t xml:space="preserve">. </w:t>
            </w:r>
          </w:p>
          <w:p w:rsidR="00F82496" w:rsidRPr="00934601" w:rsidRDefault="00F82496" w:rsidP="00F82496">
            <w:pPr>
              <w:ind w:left="720"/>
              <w:rPr>
                <w:sz w:val="28"/>
                <w:szCs w:val="28"/>
              </w:rPr>
            </w:pPr>
            <w:r w:rsidRPr="00934601">
              <w:rPr>
                <w:sz w:val="28"/>
                <w:szCs w:val="28"/>
              </w:rPr>
              <w:t xml:space="preserve">B. </w:t>
            </w:r>
            <w:r>
              <w:rPr>
                <w:sz w:val="28"/>
                <w:szCs w:val="28"/>
              </w:rPr>
              <w:t>“</w:t>
            </w:r>
            <w:r w:rsidRPr="00934601">
              <w:rPr>
                <w:sz w:val="28"/>
                <w:szCs w:val="28"/>
              </w:rPr>
              <w:t>Gieo gió gặt bão</w:t>
            </w:r>
            <w:r>
              <w:rPr>
                <w:sz w:val="28"/>
                <w:szCs w:val="28"/>
              </w:rPr>
              <w:t>”</w:t>
            </w:r>
            <w:r w:rsidRPr="00934601">
              <w:rPr>
                <w:sz w:val="28"/>
                <w:szCs w:val="28"/>
              </w:rPr>
              <w:t>.</w:t>
            </w:r>
          </w:p>
          <w:p w:rsidR="00F82496" w:rsidRPr="00934601" w:rsidRDefault="00F82496" w:rsidP="00F82496">
            <w:pPr>
              <w:ind w:left="720"/>
              <w:rPr>
                <w:sz w:val="28"/>
                <w:szCs w:val="28"/>
              </w:rPr>
            </w:pPr>
            <w:r w:rsidRPr="00934601">
              <w:rPr>
                <w:sz w:val="28"/>
                <w:szCs w:val="28"/>
              </w:rPr>
              <w:t xml:space="preserve">C. </w:t>
            </w:r>
            <w:r>
              <w:rPr>
                <w:sz w:val="28"/>
                <w:szCs w:val="28"/>
              </w:rPr>
              <w:t>“</w:t>
            </w:r>
            <w:r w:rsidRPr="00934601">
              <w:rPr>
                <w:sz w:val="28"/>
                <w:szCs w:val="28"/>
              </w:rPr>
              <w:t>Vắt cổ chày ra nước</w:t>
            </w:r>
            <w:r>
              <w:rPr>
                <w:sz w:val="28"/>
                <w:szCs w:val="28"/>
              </w:rPr>
              <w:t>”</w:t>
            </w:r>
            <w:r w:rsidRPr="00934601">
              <w:rPr>
                <w:sz w:val="28"/>
                <w:szCs w:val="28"/>
              </w:rPr>
              <w:t xml:space="preserve">. </w:t>
            </w:r>
          </w:p>
          <w:p w:rsidR="00F82496" w:rsidRDefault="00F82496" w:rsidP="00F82496">
            <w:pPr>
              <w:ind w:left="720"/>
              <w:rPr>
                <w:sz w:val="28"/>
                <w:szCs w:val="28"/>
              </w:rPr>
            </w:pPr>
            <w:r w:rsidRPr="00934601">
              <w:rPr>
                <w:sz w:val="28"/>
                <w:szCs w:val="28"/>
              </w:rPr>
              <w:t xml:space="preserve">D. </w:t>
            </w:r>
            <w:r>
              <w:rPr>
                <w:sz w:val="28"/>
                <w:szCs w:val="28"/>
              </w:rPr>
              <w:t>“Tiền vào nhà khó như gió vào nhà trống”.</w:t>
            </w:r>
          </w:p>
          <w:p w:rsidR="00F82496" w:rsidRPr="00C62A11" w:rsidRDefault="00F82496" w:rsidP="00F82496">
            <w:pPr>
              <w:ind w:left="118"/>
              <w:rPr>
                <w:b/>
                <w:i/>
                <w:sz w:val="28"/>
                <w:szCs w:val="28"/>
              </w:rPr>
            </w:pPr>
            <w:r w:rsidRPr="00C62A11">
              <w:rPr>
                <w:b/>
                <w:i/>
                <w:sz w:val="28"/>
                <w:szCs w:val="28"/>
              </w:rPr>
              <w:t>Câu 12: Hành vi  nào thể hiện quản lí tiền hiệu quả?</w:t>
            </w:r>
          </w:p>
          <w:p w:rsidR="00F82496" w:rsidRDefault="00F82496" w:rsidP="00F82496">
            <w:pPr>
              <w:pStyle w:val="ListParagraph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Giữ thật kĩ không để mất đi đồng nào.</w:t>
            </w:r>
          </w:p>
          <w:p w:rsidR="00F82496" w:rsidRDefault="00F82496" w:rsidP="00F82496">
            <w:pPr>
              <w:pStyle w:val="ListParagraph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Mua bất cứ thứ gì mình thích với số tiền có được.</w:t>
            </w:r>
          </w:p>
          <w:p w:rsidR="00F82496" w:rsidRPr="00BA581A" w:rsidRDefault="00F82496" w:rsidP="00F82496">
            <w:pPr>
              <w:pStyle w:val="ListParagraph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BA581A">
              <w:rPr>
                <w:sz w:val="28"/>
                <w:szCs w:val="28"/>
              </w:rPr>
              <w:t xml:space="preserve">Luôn cân nhắc kĩ trước khi sử dụng tiền. </w:t>
            </w:r>
          </w:p>
          <w:p w:rsidR="00F82496" w:rsidRPr="00C62A11" w:rsidRDefault="00F82496" w:rsidP="00F82496">
            <w:pPr>
              <w:pStyle w:val="ListParagraph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Nghĩ mọi cách tiêu hết số tiền mình có. 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  <w:t>Bước 2: Thực hiện nhiệm vụ học tập</w:t>
            </w:r>
          </w:p>
          <w:p w:rsidR="00447875" w:rsidRPr="00DD22A5" w:rsidRDefault="00447875" w:rsidP="00C46051">
            <w:pPr>
              <w:widowControl w:val="0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pt-BR" w:eastAsia="vi-VN"/>
              </w:rPr>
              <w:t>- HS làm việc các nhân, suy nghĩ, hoàn thành nhi</w:t>
            </w: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ệm vụ.</w:t>
            </w:r>
          </w:p>
          <w:p w:rsidR="00447875" w:rsidRPr="00DD22A5" w:rsidRDefault="00447875" w:rsidP="00C46051">
            <w:pPr>
              <w:tabs>
                <w:tab w:val="left" w:pos="2700"/>
              </w:tabs>
              <w:contextualSpacing/>
              <w:jc w:val="both"/>
              <w:rPr>
                <w:rFonts w:eastAsia="Calibri"/>
                <w:b/>
                <w:color w:val="000000" w:themeColor="text1"/>
                <w:sz w:val="28"/>
                <w:szCs w:val="28"/>
                <w:lang w:val="de-DE"/>
              </w:rPr>
            </w:pPr>
            <w:r w:rsidRPr="00DD22A5">
              <w:rPr>
                <w:rFonts w:eastAsia="Calibri"/>
                <w:b/>
                <w:color w:val="000000" w:themeColor="text1"/>
                <w:sz w:val="28"/>
                <w:szCs w:val="28"/>
                <w:lang w:val="de-DE"/>
              </w:rPr>
              <w:t>Bước 3: Báo cáo kết quả và thảo luận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bCs/>
                <w:color w:val="000000" w:themeColor="text1"/>
                <w:sz w:val="28"/>
                <w:szCs w:val="28"/>
                <w:lang w:val="vi-VN" w:eastAsia="vi-VN"/>
              </w:rPr>
              <w:t>GV</w:t>
            </w: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: Học sinh trả lời trên vở của mình.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Hết câu hỏi, Gv giọi học sinh trả lời.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b/>
                <w:bCs/>
                <w:color w:val="000000" w:themeColor="text1"/>
                <w:sz w:val="28"/>
                <w:szCs w:val="28"/>
                <w:lang w:val="vi-VN" w:eastAsia="vi-VN"/>
              </w:rPr>
              <w:t>HS</w:t>
            </w: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: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- Trình bày kết quả làm việc cá nhân.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/>
                <w:bCs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- Nhận xét và bổ sung cho bạn (nếu cần).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Cs/>
                <w:color w:val="000000" w:themeColor="text1"/>
                <w:sz w:val="28"/>
                <w:szCs w:val="28"/>
                <w:lang w:val="nl-NL" w:eastAsia="vi-VN"/>
              </w:rPr>
            </w:pPr>
            <w:r w:rsidRPr="00DD22A5">
              <w:rPr>
                <w:rFonts w:eastAsia="Courier New"/>
                <w:b/>
                <w:color w:val="000000" w:themeColor="text1"/>
                <w:sz w:val="28"/>
                <w:szCs w:val="28"/>
                <w:lang w:val="de-DE" w:eastAsia="vi-VN"/>
              </w:rPr>
              <w:t>Bước 4: Đánh giá kết quả thực hiện nhiệm vụ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- Nhận xét thái độ học tập và kết quả làm việc cá nhân, nhóm của HS.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- Cho học sinh chấm chéo. Ghi điểm, khen, hướng dẫn học sinh cách trình bày.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rFonts w:eastAsia="Courier New"/>
                <w:color w:val="000000" w:themeColor="text1"/>
                <w:sz w:val="28"/>
                <w:szCs w:val="28"/>
                <w:lang w:val="vi-VN" w:eastAsia="vi-VN"/>
              </w:rPr>
              <w:t>Nhắc nhở học sinh học bài, hướng dẫn phương pháp, nội dung ôn tập chuẩn bị cho kiểm tra cuối kì.</w:t>
            </w:r>
          </w:p>
          <w:p w:rsidR="00447875" w:rsidRPr="00DD22A5" w:rsidRDefault="00447875" w:rsidP="00C46051">
            <w:pPr>
              <w:widowControl w:val="0"/>
              <w:jc w:val="both"/>
              <w:rPr>
                <w:rFonts w:eastAsia="Courier New"/>
                <w:b/>
                <w:bCs/>
                <w:color w:val="000000" w:themeColor="text1"/>
                <w:sz w:val="28"/>
                <w:szCs w:val="28"/>
                <w:lang w:val="nl-NL" w:eastAsia="vi-VN"/>
              </w:rPr>
            </w:pPr>
          </w:p>
        </w:tc>
        <w:tc>
          <w:tcPr>
            <w:tcW w:w="3268" w:type="dxa"/>
          </w:tcPr>
          <w:p w:rsidR="00447875" w:rsidRPr="00E94792" w:rsidRDefault="00447875" w:rsidP="00C46051">
            <w:pPr>
              <w:widowControl w:val="0"/>
              <w:rPr>
                <w:rFonts w:eastAsia="Courier New"/>
                <w:b/>
                <w:bCs/>
                <w:color w:val="000000" w:themeColor="text1"/>
                <w:sz w:val="28"/>
                <w:szCs w:val="28"/>
                <w:lang w:val="de-DE" w:eastAsia="vi-VN"/>
              </w:rPr>
            </w:pPr>
            <w:r w:rsidRPr="00E94792">
              <w:rPr>
                <w:rFonts w:eastAsia="Courier New"/>
                <w:b/>
                <w:bCs/>
                <w:color w:val="000000" w:themeColor="text1"/>
                <w:sz w:val="28"/>
                <w:szCs w:val="28"/>
                <w:lang w:val="de-DE" w:eastAsia="vi-VN"/>
              </w:rPr>
              <w:lastRenderedPageBreak/>
              <w:t>III. Luyện tập</w:t>
            </w:r>
          </w:p>
          <w:p w:rsidR="00447875" w:rsidRPr="00E94792" w:rsidRDefault="00447875" w:rsidP="00C46051">
            <w:pPr>
              <w:widowControl w:val="0"/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 w:bidi="vi-VN"/>
              </w:rPr>
            </w:pPr>
            <w:r w:rsidRPr="00E94792"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 w:bidi="vi-VN"/>
              </w:rPr>
              <w:t>* Bài tập tình huống:</w:t>
            </w:r>
          </w:p>
          <w:p w:rsidR="00447875" w:rsidRDefault="00447875" w:rsidP="00C46051">
            <w:pPr>
              <w:widowControl w:val="0"/>
              <w:rPr>
                <w:rFonts w:eastAsia="Courier New"/>
                <w:b/>
                <w:color w:val="000000" w:themeColor="text1"/>
                <w:sz w:val="28"/>
                <w:szCs w:val="28"/>
                <w:lang w:eastAsia="vi-VN" w:bidi="vi-VN"/>
              </w:rPr>
            </w:pPr>
            <w:r w:rsidRPr="00E94792">
              <w:rPr>
                <w:rFonts w:eastAsia="Courier New"/>
                <w:b/>
                <w:color w:val="000000" w:themeColor="text1"/>
                <w:sz w:val="28"/>
                <w:szCs w:val="28"/>
                <w:lang w:val="vi-VN" w:eastAsia="vi-VN" w:bidi="vi-VN"/>
              </w:rPr>
              <w:t>Bài tập 1</w:t>
            </w:r>
            <w:r w:rsidR="003624A4">
              <w:rPr>
                <w:rFonts w:eastAsia="Courier New"/>
                <w:b/>
                <w:color w:val="000000" w:themeColor="text1"/>
                <w:sz w:val="28"/>
                <w:szCs w:val="28"/>
                <w:lang w:eastAsia="vi-VN" w:bidi="vi-VN"/>
              </w:rPr>
              <w:t>:</w:t>
            </w:r>
          </w:p>
          <w:p w:rsidR="00271B0C" w:rsidRPr="00271B0C" w:rsidRDefault="00271B0C" w:rsidP="00271B0C">
            <w:pPr>
              <w:spacing w:line="276" w:lineRule="auto"/>
              <w:ind w:left="720" w:hanging="655"/>
              <w:rPr>
                <w:rFonts w:eastAsia="Calibri"/>
                <w:b/>
                <w:sz w:val="28"/>
                <w:szCs w:val="28"/>
              </w:rPr>
            </w:pPr>
            <w:r w:rsidRPr="00271B0C">
              <w:rPr>
                <w:rFonts w:eastAsia="Calibri"/>
                <w:b/>
                <w:sz w:val="28"/>
                <w:szCs w:val="28"/>
                <w:lang w:val="vi-VN"/>
              </w:rPr>
              <w:t>Câu 4 (1đ):Tình huống.</w:t>
            </w:r>
            <w:r w:rsidRPr="00271B0C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:rsidR="00271B0C" w:rsidRPr="00271B0C" w:rsidRDefault="00271B0C" w:rsidP="00271B0C">
            <w:pPr>
              <w:spacing w:line="276" w:lineRule="auto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271B0C">
              <w:rPr>
                <w:rFonts w:eastAsia="Calibri"/>
                <w:sz w:val="28"/>
                <w:szCs w:val="28"/>
                <w:lang w:val="vi-VN"/>
              </w:rPr>
              <w:t>Giờ ra chơi ,V nhìn thấy trong cặp sách của N  có một cuốn nhật kí nên đã giật lấy . N đuổi theo yêu cầu V trả lại nhưng bạn không đồng ý mà còn mở cuốn nhật kí đọc vài câu cho các bạn khác cùng nghe để trêu chọc N. N rất tức giận với hành vi của V nhưng không biết làm gì.</w:t>
            </w:r>
          </w:p>
          <w:p w:rsidR="003624A4" w:rsidRPr="00E944E1" w:rsidRDefault="00271B0C" w:rsidP="00E944E1">
            <w:pPr>
              <w:spacing w:after="200" w:line="276" w:lineRule="auto"/>
              <w:rPr>
                <w:rFonts w:eastAsia="Calibri"/>
                <w:sz w:val="28"/>
                <w:szCs w:val="28"/>
                <w:lang w:val="vi-VN"/>
              </w:rPr>
            </w:pPr>
            <w:r w:rsidRPr="00271B0C">
              <w:rPr>
                <w:rFonts w:eastAsia="Calibri"/>
                <w:sz w:val="28"/>
                <w:szCs w:val="28"/>
              </w:rPr>
              <w:t>-</w:t>
            </w:r>
            <w:r w:rsidRPr="00271B0C">
              <w:rPr>
                <w:rFonts w:eastAsia="Calibri"/>
                <w:sz w:val="28"/>
                <w:szCs w:val="28"/>
                <w:lang w:val="vi-VN"/>
              </w:rPr>
              <w:t>Nếu là N em sẽ xử lí tình huống này như thế nào?</w:t>
            </w: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  <w:r w:rsidRPr="00DD22A5">
              <w:rPr>
                <w:color w:val="000000" w:themeColor="text1"/>
                <w:sz w:val="28"/>
                <w:szCs w:val="28"/>
                <w:lang w:val="vi-VN" w:eastAsia="vi-VN"/>
              </w:rPr>
              <w:t>*Bài tập trắc nghiệm.</w:t>
            </w:r>
          </w:p>
          <w:p w:rsidR="00447875" w:rsidRPr="00DD22A5" w:rsidRDefault="00447875" w:rsidP="00C46051">
            <w:pPr>
              <w:widowControl w:val="0"/>
              <w:kinsoku w:val="0"/>
              <w:overflowPunct w:val="0"/>
              <w:jc w:val="both"/>
              <w:textAlignment w:val="baseline"/>
              <w:rPr>
                <w:color w:val="000000" w:themeColor="text1"/>
                <w:sz w:val="28"/>
                <w:szCs w:val="28"/>
                <w:lang w:val="vi-VN" w:eastAsia="vi-VN"/>
              </w:rPr>
            </w:pPr>
          </w:p>
        </w:tc>
      </w:tr>
    </w:tbl>
    <w:p w:rsidR="00447875" w:rsidRPr="00DD22A5" w:rsidRDefault="00447875" w:rsidP="00447875">
      <w:pPr>
        <w:ind w:firstLine="567"/>
        <w:rPr>
          <w:color w:val="000000" w:themeColor="text1"/>
          <w:sz w:val="28"/>
          <w:szCs w:val="28"/>
          <w:lang w:val="nl-NL"/>
        </w:rPr>
      </w:pPr>
    </w:p>
    <w:p w:rsidR="00447875" w:rsidRPr="00DD22A5" w:rsidRDefault="00447875" w:rsidP="00447875">
      <w:pPr>
        <w:widowControl w:val="0"/>
        <w:rPr>
          <w:rFonts w:ascii="Courier New" w:eastAsia="Courier New" w:hAnsi="Courier New" w:cs="Courier New"/>
          <w:color w:val="000000" w:themeColor="text1"/>
          <w:lang w:val="pt-BR" w:eastAsia="vi-VN"/>
        </w:rPr>
      </w:pPr>
    </w:p>
    <w:p w:rsidR="00447875" w:rsidRPr="00DD22A5" w:rsidRDefault="00447875" w:rsidP="00447875">
      <w:pPr>
        <w:rPr>
          <w:color w:val="000000" w:themeColor="text1"/>
        </w:rPr>
      </w:pPr>
    </w:p>
    <w:p w:rsidR="00447875" w:rsidRPr="00DD22A5" w:rsidRDefault="00447875" w:rsidP="00447875">
      <w:pPr>
        <w:rPr>
          <w:color w:val="000000" w:themeColor="text1"/>
        </w:rPr>
      </w:pPr>
    </w:p>
    <w:p w:rsidR="008462A0" w:rsidRDefault="008462A0"/>
    <w:sectPr w:rsidR="008462A0" w:rsidSect="00F82496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??">
    <w:altName w:val="MS Gothic"/>
    <w:charset w:val="80"/>
    <w:family w:val="auto"/>
    <w:pitch w:val="default"/>
    <w:sig w:usb0="00000000" w:usb1="0000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1016B"/>
    <w:multiLevelType w:val="hybridMultilevel"/>
    <w:tmpl w:val="6FBA9640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7827BE"/>
    <w:multiLevelType w:val="hybridMultilevel"/>
    <w:tmpl w:val="94D061A8"/>
    <w:lvl w:ilvl="0" w:tplc="424EF92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BC3700"/>
    <w:multiLevelType w:val="hybridMultilevel"/>
    <w:tmpl w:val="53B0F370"/>
    <w:lvl w:ilvl="0" w:tplc="632AA93E">
      <w:start w:val="2"/>
      <w:numFmt w:val="bullet"/>
      <w:lvlText w:val="-"/>
      <w:lvlJc w:val="left"/>
      <w:pPr>
        <w:ind w:left="61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">
    <w:nsid w:val="1BBB049F"/>
    <w:multiLevelType w:val="multilevel"/>
    <w:tmpl w:val="1BBB049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963DD2"/>
    <w:multiLevelType w:val="hybridMultilevel"/>
    <w:tmpl w:val="3210016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4A0CA3"/>
    <w:multiLevelType w:val="hybridMultilevel"/>
    <w:tmpl w:val="F626970A"/>
    <w:lvl w:ilvl="0" w:tplc="ECDE9326">
      <w:start w:val="1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ascii="Times New Roman" w:hAnsi="Times New Roman" w:hint="default"/>
      </w:rPr>
    </w:lvl>
    <w:lvl w:ilvl="1" w:tplc="91C2600E" w:tentative="1">
      <w:start w:val="1"/>
      <w:numFmt w:val="bullet"/>
      <w:lvlText w:val="-"/>
      <w:lvlJc w:val="left"/>
      <w:pPr>
        <w:tabs>
          <w:tab w:val="num" w:pos="2355"/>
        </w:tabs>
        <w:ind w:left="2355" w:hanging="360"/>
      </w:pPr>
      <w:rPr>
        <w:rFonts w:ascii="Times New Roman" w:hAnsi="Times New Roman" w:hint="default"/>
      </w:rPr>
    </w:lvl>
    <w:lvl w:ilvl="2" w:tplc="4C024522" w:tentative="1">
      <w:start w:val="1"/>
      <w:numFmt w:val="bullet"/>
      <w:lvlText w:val="-"/>
      <w:lvlJc w:val="left"/>
      <w:pPr>
        <w:tabs>
          <w:tab w:val="num" w:pos="3075"/>
        </w:tabs>
        <w:ind w:left="3075" w:hanging="360"/>
      </w:pPr>
      <w:rPr>
        <w:rFonts w:ascii="Times New Roman" w:hAnsi="Times New Roman" w:hint="default"/>
      </w:rPr>
    </w:lvl>
    <w:lvl w:ilvl="3" w:tplc="9D28B422" w:tentative="1">
      <w:start w:val="1"/>
      <w:numFmt w:val="bullet"/>
      <w:lvlText w:val="-"/>
      <w:lvlJc w:val="left"/>
      <w:pPr>
        <w:tabs>
          <w:tab w:val="num" w:pos="3795"/>
        </w:tabs>
        <w:ind w:left="3795" w:hanging="360"/>
      </w:pPr>
      <w:rPr>
        <w:rFonts w:ascii="Times New Roman" w:hAnsi="Times New Roman" w:hint="default"/>
      </w:rPr>
    </w:lvl>
    <w:lvl w:ilvl="4" w:tplc="01F0B4B2" w:tentative="1">
      <w:start w:val="1"/>
      <w:numFmt w:val="bullet"/>
      <w:lvlText w:val="-"/>
      <w:lvlJc w:val="left"/>
      <w:pPr>
        <w:tabs>
          <w:tab w:val="num" w:pos="4515"/>
        </w:tabs>
        <w:ind w:left="4515" w:hanging="360"/>
      </w:pPr>
      <w:rPr>
        <w:rFonts w:ascii="Times New Roman" w:hAnsi="Times New Roman" w:hint="default"/>
      </w:rPr>
    </w:lvl>
    <w:lvl w:ilvl="5" w:tplc="9DA438C8" w:tentative="1">
      <w:start w:val="1"/>
      <w:numFmt w:val="bullet"/>
      <w:lvlText w:val="-"/>
      <w:lvlJc w:val="left"/>
      <w:pPr>
        <w:tabs>
          <w:tab w:val="num" w:pos="5235"/>
        </w:tabs>
        <w:ind w:left="5235" w:hanging="360"/>
      </w:pPr>
      <w:rPr>
        <w:rFonts w:ascii="Times New Roman" w:hAnsi="Times New Roman" w:hint="default"/>
      </w:rPr>
    </w:lvl>
    <w:lvl w:ilvl="6" w:tplc="C39497D4" w:tentative="1">
      <w:start w:val="1"/>
      <w:numFmt w:val="bullet"/>
      <w:lvlText w:val="-"/>
      <w:lvlJc w:val="left"/>
      <w:pPr>
        <w:tabs>
          <w:tab w:val="num" w:pos="5955"/>
        </w:tabs>
        <w:ind w:left="5955" w:hanging="360"/>
      </w:pPr>
      <w:rPr>
        <w:rFonts w:ascii="Times New Roman" w:hAnsi="Times New Roman" w:hint="default"/>
      </w:rPr>
    </w:lvl>
    <w:lvl w:ilvl="7" w:tplc="37C853C4" w:tentative="1">
      <w:start w:val="1"/>
      <w:numFmt w:val="bullet"/>
      <w:lvlText w:val="-"/>
      <w:lvlJc w:val="left"/>
      <w:pPr>
        <w:tabs>
          <w:tab w:val="num" w:pos="6675"/>
        </w:tabs>
        <w:ind w:left="6675" w:hanging="360"/>
      </w:pPr>
      <w:rPr>
        <w:rFonts w:ascii="Times New Roman" w:hAnsi="Times New Roman" w:hint="default"/>
      </w:rPr>
    </w:lvl>
    <w:lvl w:ilvl="8" w:tplc="D9182D04" w:tentative="1">
      <w:start w:val="1"/>
      <w:numFmt w:val="bullet"/>
      <w:lvlText w:val="-"/>
      <w:lvlJc w:val="left"/>
      <w:pPr>
        <w:tabs>
          <w:tab w:val="num" w:pos="7395"/>
        </w:tabs>
        <w:ind w:left="7395" w:hanging="360"/>
      </w:pPr>
      <w:rPr>
        <w:rFonts w:ascii="Times New Roman" w:hAnsi="Times New Roman" w:hint="default"/>
      </w:rPr>
    </w:lvl>
  </w:abstractNum>
  <w:abstractNum w:abstractNumId="6">
    <w:nsid w:val="437C2990"/>
    <w:multiLevelType w:val="hybridMultilevel"/>
    <w:tmpl w:val="6D0030BE"/>
    <w:lvl w:ilvl="0" w:tplc="2FD2E8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CB4F45"/>
    <w:multiLevelType w:val="hybridMultilevel"/>
    <w:tmpl w:val="C5143ACC"/>
    <w:lvl w:ilvl="0" w:tplc="0F662E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7823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AAE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2A02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1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5A81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D0CB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A60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D62A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1A97C22"/>
    <w:multiLevelType w:val="hybridMultilevel"/>
    <w:tmpl w:val="DEBA491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DA77AB"/>
    <w:multiLevelType w:val="hybridMultilevel"/>
    <w:tmpl w:val="A05C7494"/>
    <w:lvl w:ilvl="0" w:tplc="0440546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087C8B"/>
    <w:multiLevelType w:val="hybridMultilevel"/>
    <w:tmpl w:val="D4321984"/>
    <w:lvl w:ilvl="0" w:tplc="2A5A16D8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CA12D5"/>
    <w:multiLevelType w:val="hybridMultilevel"/>
    <w:tmpl w:val="7688DE50"/>
    <w:lvl w:ilvl="0" w:tplc="2528BCB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1CAE94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BF68A9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74C017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A588DE9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DB84CF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9E24F1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FA2B22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720A11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8F18EF"/>
    <w:multiLevelType w:val="hybridMultilevel"/>
    <w:tmpl w:val="C6C4C4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9"/>
  </w:num>
  <w:num w:numId="5">
    <w:abstractNumId w:val="11"/>
  </w:num>
  <w:num w:numId="6">
    <w:abstractNumId w:val="12"/>
  </w:num>
  <w:num w:numId="7">
    <w:abstractNumId w:val="3"/>
  </w:num>
  <w:num w:numId="8">
    <w:abstractNumId w:val="10"/>
  </w:num>
  <w:num w:numId="9">
    <w:abstractNumId w:val="6"/>
  </w:num>
  <w:num w:numId="10">
    <w:abstractNumId w:val="0"/>
  </w:num>
  <w:num w:numId="11">
    <w:abstractNumId w:val="8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875"/>
    <w:rsid w:val="00020F91"/>
    <w:rsid w:val="00271B0C"/>
    <w:rsid w:val="00333AEF"/>
    <w:rsid w:val="003624A4"/>
    <w:rsid w:val="00447875"/>
    <w:rsid w:val="00565366"/>
    <w:rsid w:val="00651F9F"/>
    <w:rsid w:val="006F66F9"/>
    <w:rsid w:val="008462A0"/>
    <w:rsid w:val="008A179F"/>
    <w:rsid w:val="00C530A6"/>
    <w:rsid w:val="00E73625"/>
    <w:rsid w:val="00E944E1"/>
    <w:rsid w:val="00E94792"/>
    <w:rsid w:val="00F8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5D123C-F5CF-4DD1-BD67-AD9412C72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875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24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7875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7875"/>
    <w:pPr>
      <w:ind w:left="720"/>
      <w:contextualSpacing/>
    </w:pPr>
  </w:style>
  <w:style w:type="paragraph" w:styleId="NoSpacing">
    <w:name w:val="No Spacing"/>
    <w:uiPriority w:val="1"/>
    <w:qFormat/>
    <w:rsid w:val="00020F91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249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-VN"/>
    </w:rPr>
  </w:style>
  <w:style w:type="paragraph" w:styleId="NormalWeb">
    <w:name w:val="Normal (Web)"/>
    <w:aliases w:val="Normal (Web) Char"/>
    <w:uiPriority w:val="99"/>
    <w:rsid w:val="00F82496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F824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HOAI</cp:lastModifiedBy>
  <cp:revision>5</cp:revision>
  <dcterms:created xsi:type="dcterms:W3CDTF">2023-03-07T02:14:00Z</dcterms:created>
  <dcterms:modified xsi:type="dcterms:W3CDTF">2025-03-09T07:42:00Z</dcterms:modified>
</cp:coreProperties>
</file>